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104"/>
        <w:gridCol w:w="1104"/>
        <w:gridCol w:w="27"/>
        <w:gridCol w:w="1077"/>
        <w:gridCol w:w="276"/>
        <w:gridCol w:w="235"/>
        <w:gridCol w:w="593"/>
        <w:gridCol w:w="1079"/>
        <w:gridCol w:w="25"/>
        <w:gridCol w:w="1104"/>
        <w:gridCol w:w="553"/>
        <w:gridCol w:w="551"/>
        <w:gridCol w:w="1104"/>
        <w:gridCol w:w="632"/>
        <w:gridCol w:w="472"/>
        <w:gridCol w:w="662"/>
        <w:gridCol w:w="167"/>
        <w:gridCol w:w="258"/>
        <w:gridCol w:w="17"/>
        <w:gridCol w:w="834"/>
        <w:gridCol w:w="270"/>
        <w:gridCol w:w="580"/>
        <w:gridCol w:w="524"/>
        <w:gridCol w:w="1106"/>
        <w:gridCol w:w="100"/>
      </w:tblGrid>
      <w:tr w:rsidR="00AA6948" w:rsidRPr="0048690A" w14:paraId="1098F5E0" w14:textId="77777777" w:rsidTr="31485EDB">
        <w:trPr>
          <w:gridAfter w:val="1"/>
          <w:wAfter w:w="100" w:type="dxa"/>
          <w:trHeight w:val="1114"/>
        </w:trPr>
        <w:tc>
          <w:tcPr>
            <w:tcW w:w="3588" w:type="dxa"/>
            <w:gridSpan w:val="5"/>
          </w:tcPr>
          <w:p w14:paraId="070687D6" w14:textId="2A90DB9B" w:rsidR="00AA6948" w:rsidRPr="0048690A" w:rsidRDefault="00077887" w:rsidP="31485EDB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2458E2C" wp14:editId="57A73B67">
                  <wp:extent cx="2141220" cy="9372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22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  <w:gridSpan w:val="6"/>
          </w:tcPr>
          <w:p w14:paraId="2EFCFF09" w14:textId="1076121B" w:rsidR="00AA6948" w:rsidRPr="00340304" w:rsidRDefault="00A268BC" w:rsidP="00672668">
            <w:r>
              <w:rPr>
                <w:b/>
                <w:bCs/>
              </w:rPr>
              <w:t>Activity day</w:t>
            </w:r>
            <w:r w:rsidR="005572B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510A79">
              <w:rPr>
                <w:b/>
                <w:bCs/>
              </w:rPr>
              <w:t>2</w:t>
            </w:r>
            <w:r w:rsidR="00510A79" w:rsidRPr="00510A79">
              <w:rPr>
                <w:b/>
                <w:bCs/>
                <w:vertAlign w:val="superscript"/>
              </w:rPr>
              <w:t>nd</w:t>
            </w:r>
            <w:r w:rsidR="00510A79">
              <w:rPr>
                <w:b/>
                <w:bCs/>
              </w:rPr>
              <w:t xml:space="preserve"> September 2024</w:t>
            </w:r>
          </w:p>
        </w:tc>
        <w:tc>
          <w:tcPr>
            <w:tcW w:w="3588" w:type="dxa"/>
            <w:gridSpan w:val="6"/>
          </w:tcPr>
          <w:p w14:paraId="3AD0B6F0" w14:textId="77777777" w:rsidR="00AA6948" w:rsidRPr="0048690A" w:rsidRDefault="00AA6948" w:rsidP="00672668">
            <w:r w:rsidRPr="0048690A">
              <w:rPr>
                <w:b/>
                <w:bCs/>
              </w:rPr>
              <w:t xml:space="preserve">Additional Information check sheet/risk assessments required. </w:t>
            </w:r>
          </w:p>
          <w:p w14:paraId="7406F7A4" w14:textId="074C0808" w:rsidR="00AA6948" w:rsidRPr="0048690A" w:rsidRDefault="00AA6948" w:rsidP="00672668">
            <w:r w:rsidRPr="0048690A">
              <w:rPr>
                <w:b/>
                <w:bCs/>
              </w:rPr>
              <w:t xml:space="preserve"> </w:t>
            </w:r>
            <w:r w:rsidR="00C10E16">
              <w:rPr>
                <w:b/>
                <w:bCs/>
              </w:rPr>
              <w:t>Generic risk assessment</w:t>
            </w:r>
          </w:p>
        </w:tc>
        <w:tc>
          <w:tcPr>
            <w:tcW w:w="3589" w:type="dxa"/>
            <w:gridSpan w:val="7"/>
          </w:tcPr>
          <w:p w14:paraId="27FAED4B" w14:textId="52CD0DE7" w:rsidR="00744698" w:rsidRPr="0048690A" w:rsidRDefault="00AA6948" w:rsidP="00672668">
            <w:r>
              <w:t xml:space="preserve"> </w:t>
            </w:r>
            <w:r w:rsidR="00744698">
              <w:t xml:space="preserve">Competition Details: (Name / Venue / date etc) </w:t>
            </w:r>
          </w:p>
          <w:p w14:paraId="4A574258" w14:textId="77CCD7B5" w:rsidR="00D94970" w:rsidRPr="0048690A" w:rsidRDefault="00862578" w:rsidP="31485EDB">
            <w:r>
              <w:t>Welsh TRA/TUM/DMT Championships 2024</w:t>
            </w:r>
          </w:p>
        </w:tc>
      </w:tr>
      <w:tr w:rsidR="00AA6948" w:rsidRPr="0048690A" w14:paraId="2535E30C" w14:textId="77777777" w:rsidTr="31485EDB">
        <w:trPr>
          <w:gridAfter w:val="1"/>
          <w:wAfter w:w="100" w:type="dxa"/>
          <w:trHeight w:val="615"/>
        </w:trPr>
        <w:tc>
          <w:tcPr>
            <w:tcW w:w="7177" w:type="dxa"/>
            <w:gridSpan w:val="11"/>
          </w:tcPr>
          <w:p w14:paraId="571D45ED" w14:textId="261E4CB9" w:rsidR="00AA6948" w:rsidRPr="0048690A" w:rsidRDefault="00AA6948" w:rsidP="31485EDB">
            <w:pPr>
              <w:pStyle w:val="NoSpacing"/>
              <w:rPr>
                <w:b/>
                <w:bCs/>
              </w:rPr>
            </w:pPr>
            <w:r w:rsidRPr="31485EDB">
              <w:rPr>
                <w:b/>
                <w:bCs/>
              </w:rPr>
              <w:t xml:space="preserve">Task / Work Activity / Work Area Assessed: </w:t>
            </w:r>
            <w:r w:rsidR="2AA4E454" w:rsidRPr="31485EDB">
              <w:rPr>
                <w:b/>
                <w:bCs/>
              </w:rPr>
              <w:t>COMPETITION FLOOR AREA</w:t>
            </w:r>
          </w:p>
          <w:p w14:paraId="19106DBE" w14:textId="77777777" w:rsidR="00AA6948" w:rsidRPr="0048690A" w:rsidRDefault="00AA6948" w:rsidP="00672668">
            <w:pPr>
              <w:pStyle w:val="NoSpacing"/>
            </w:pPr>
          </w:p>
        </w:tc>
        <w:tc>
          <w:tcPr>
            <w:tcW w:w="7177" w:type="dxa"/>
            <w:gridSpan w:val="13"/>
          </w:tcPr>
          <w:p w14:paraId="264EC0EE" w14:textId="5FC4C8B1" w:rsidR="00AA6948" w:rsidRDefault="00AA6948" w:rsidP="31485EDB">
            <w:pPr>
              <w:pStyle w:val="NoSpacing"/>
              <w:rPr>
                <w:b/>
                <w:bCs/>
              </w:rPr>
            </w:pPr>
            <w:r w:rsidRPr="31485EDB">
              <w:rPr>
                <w:b/>
                <w:bCs/>
              </w:rPr>
              <w:t xml:space="preserve">Assessment carried out by: </w:t>
            </w:r>
            <w:r w:rsidR="23DBAD89" w:rsidRPr="31485EDB">
              <w:rPr>
                <w:b/>
                <w:bCs/>
              </w:rPr>
              <w:t>MARIA GAYNOR</w:t>
            </w:r>
          </w:p>
          <w:p w14:paraId="364C3910" w14:textId="77777777" w:rsidR="00AA6948" w:rsidRPr="0048690A" w:rsidRDefault="00AA6948" w:rsidP="00672668">
            <w:pPr>
              <w:pStyle w:val="NoSpacing"/>
            </w:pPr>
          </w:p>
        </w:tc>
      </w:tr>
      <w:tr w:rsidR="00AA6948" w:rsidRPr="0048690A" w14:paraId="2A9F8C78" w14:textId="77777777" w:rsidTr="31485EDB">
        <w:trPr>
          <w:gridAfter w:val="1"/>
          <w:wAfter w:w="100" w:type="dxa"/>
          <w:trHeight w:val="230"/>
        </w:trPr>
        <w:tc>
          <w:tcPr>
            <w:tcW w:w="5495" w:type="dxa"/>
            <w:gridSpan w:val="8"/>
          </w:tcPr>
          <w:p w14:paraId="2C1439AE" w14:textId="111524A3" w:rsidR="00AA6948" w:rsidRPr="0048690A" w:rsidRDefault="00AA6948" w:rsidP="00672668">
            <w:r>
              <w:t xml:space="preserve">Worst Case Outcome </w:t>
            </w:r>
            <w:r w:rsidR="7F33CB89">
              <w:t>TRIPS, SLIPS OR FALLS</w:t>
            </w:r>
            <w:r w:rsidR="4235A5BA">
              <w:t xml:space="preserve"> – </w:t>
            </w:r>
            <w:r w:rsidR="09F756ED">
              <w:t>2</w:t>
            </w:r>
          </w:p>
          <w:p w14:paraId="3D106217" w14:textId="5E5764C3" w:rsidR="00AA6948" w:rsidRPr="0048690A" w:rsidRDefault="4235A5BA" w:rsidP="31485EDB">
            <w:r>
              <w:t xml:space="preserve">INJURY TO </w:t>
            </w:r>
            <w:r w:rsidR="00395FEF">
              <w:t>YOUNG PEOPLE</w:t>
            </w:r>
            <w:r>
              <w:t xml:space="preserve"> </w:t>
            </w:r>
            <w:r w:rsidR="00863E93">
              <w:t>WHILST JUMPING ON</w:t>
            </w:r>
            <w:r w:rsidR="0007476A">
              <w:t>/OFF</w:t>
            </w:r>
            <w:r w:rsidR="00863E93">
              <w:t xml:space="preserve"> THE </w:t>
            </w:r>
            <w:r w:rsidR="00C10E16">
              <w:t>EQUIPMNET</w:t>
            </w:r>
            <w:r w:rsidR="009E7EDE">
              <w:t>, CAUSING BACK OR NECK</w:t>
            </w:r>
            <w:r w:rsidR="00576BBA">
              <w:t>.  POTENTIAL OF BROKEN BONES - 4</w:t>
            </w:r>
          </w:p>
          <w:p w14:paraId="1F53FABC" w14:textId="71F401AD" w:rsidR="00576BBA" w:rsidRPr="0048690A" w:rsidRDefault="00576BBA" w:rsidP="00C10E16"/>
        </w:tc>
        <w:tc>
          <w:tcPr>
            <w:tcW w:w="5528" w:type="dxa"/>
            <w:gridSpan w:val="10"/>
          </w:tcPr>
          <w:p w14:paraId="7E6041A6" w14:textId="55155F08" w:rsidR="00AA6948" w:rsidRPr="0048690A" w:rsidRDefault="00AA6948" w:rsidP="00672668">
            <w:r>
              <w:t>Likelihood</w:t>
            </w:r>
            <w:r w:rsidR="0B992316">
              <w:t xml:space="preserve">:  </w:t>
            </w:r>
            <w:r w:rsidR="665E8E80">
              <w:t>TRIP SLIPS AND FALLS</w:t>
            </w:r>
            <w:r w:rsidR="4068736D">
              <w:t xml:space="preserve"> – </w:t>
            </w:r>
            <w:r w:rsidR="0B992316">
              <w:t>2</w:t>
            </w:r>
          </w:p>
          <w:p w14:paraId="2D3088DC" w14:textId="0548BB4E" w:rsidR="00AA6948" w:rsidRPr="0048690A" w:rsidRDefault="6BF150F0" w:rsidP="31485EDB">
            <w:r>
              <w:t xml:space="preserve">INJURY TO </w:t>
            </w:r>
            <w:r w:rsidR="00395FEF">
              <w:t>YOUNG PEOPLE</w:t>
            </w:r>
            <w:r w:rsidR="00C10E16">
              <w:t>/PUPILS</w:t>
            </w:r>
            <w:r w:rsidR="3437A95D">
              <w:t xml:space="preserve"> – </w:t>
            </w:r>
            <w:r w:rsidR="00066DC5">
              <w:t>5</w:t>
            </w:r>
          </w:p>
          <w:p w14:paraId="73C6BAB0" w14:textId="493DC654" w:rsidR="00AA6948" w:rsidRPr="0048690A" w:rsidRDefault="00AA6948" w:rsidP="31485EDB"/>
        </w:tc>
        <w:tc>
          <w:tcPr>
            <w:tcW w:w="3331" w:type="dxa"/>
            <w:gridSpan w:val="6"/>
          </w:tcPr>
          <w:p w14:paraId="29F4DB37" w14:textId="0A219AB7" w:rsidR="00AA6948" w:rsidRPr="0048690A" w:rsidRDefault="00AA6948" w:rsidP="00672668">
            <w:r>
              <w:t xml:space="preserve">Risk </w:t>
            </w:r>
            <w:r w:rsidR="00863E93">
              <w:t>Rating</w:t>
            </w:r>
            <w:r w:rsidR="163757E4">
              <w:t xml:space="preserve">:  TSF: </w:t>
            </w:r>
            <w:r>
              <w:t xml:space="preserve"> </w:t>
            </w:r>
            <w:r w:rsidR="5B01C5A3">
              <w:t>4 = LOW</w:t>
            </w:r>
          </w:p>
          <w:p w14:paraId="2E168E01" w14:textId="205FEA7C" w:rsidR="5DE552EC" w:rsidRDefault="5DE552EC" w:rsidP="31485EDB">
            <w:r>
              <w:t xml:space="preserve">INJURY TO </w:t>
            </w:r>
            <w:r w:rsidR="00395FEF">
              <w:t>YOUNG PEOPLE</w:t>
            </w:r>
            <w:r>
              <w:t xml:space="preserve">: </w:t>
            </w:r>
            <w:r w:rsidR="00066DC5">
              <w:t>20</w:t>
            </w:r>
            <w:r>
              <w:t xml:space="preserve"> = </w:t>
            </w:r>
            <w:r w:rsidR="0046642D">
              <w:t>HIGH</w:t>
            </w:r>
          </w:p>
          <w:p w14:paraId="318A8866" w14:textId="77777777" w:rsidR="00AA6948" w:rsidRPr="0048690A" w:rsidRDefault="00AA6948" w:rsidP="00672668">
            <w:r w:rsidRPr="0048690A">
              <w:t xml:space="preserve">(Outcome x Likelihood) </w:t>
            </w:r>
          </w:p>
        </w:tc>
      </w:tr>
      <w:tr w:rsidR="00AA6948" w:rsidRPr="0048690A" w14:paraId="6CDABD19" w14:textId="77777777" w:rsidTr="31485EDB">
        <w:trPr>
          <w:gridAfter w:val="1"/>
          <w:wAfter w:w="100" w:type="dxa"/>
          <w:trHeight w:val="103"/>
        </w:trPr>
        <w:tc>
          <w:tcPr>
            <w:tcW w:w="1104" w:type="dxa"/>
          </w:tcPr>
          <w:p w14:paraId="45DCA226" w14:textId="77777777" w:rsidR="00AA6948" w:rsidRPr="0048690A" w:rsidRDefault="00AA6948" w:rsidP="00672668">
            <w:r w:rsidRPr="0048690A">
              <w:t xml:space="preserve">5 </w:t>
            </w:r>
          </w:p>
        </w:tc>
        <w:tc>
          <w:tcPr>
            <w:tcW w:w="1104" w:type="dxa"/>
          </w:tcPr>
          <w:p w14:paraId="3C455B61" w14:textId="77777777" w:rsidR="00AA6948" w:rsidRPr="0048690A" w:rsidRDefault="00AA6948" w:rsidP="00672668">
            <w:r w:rsidRPr="0048690A">
              <w:t xml:space="preserve">4 </w:t>
            </w:r>
          </w:p>
        </w:tc>
        <w:tc>
          <w:tcPr>
            <w:tcW w:w="1104" w:type="dxa"/>
            <w:gridSpan w:val="2"/>
          </w:tcPr>
          <w:p w14:paraId="4BCF6E55" w14:textId="77777777" w:rsidR="00AA6948" w:rsidRPr="0048690A" w:rsidRDefault="00AA6948" w:rsidP="00672668">
            <w:r w:rsidRPr="0048690A">
              <w:t xml:space="preserve">3 </w:t>
            </w:r>
          </w:p>
        </w:tc>
        <w:tc>
          <w:tcPr>
            <w:tcW w:w="1104" w:type="dxa"/>
            <w:gridSpan w:val="3"/>
          </w:tcPr>
          <w:p w14:paraId="6FC88167" w14:textId="77777777" w:rsidR="00AA6948" w:rsidRPr="0048690A" w:rsidRDefault="00AA6948" w:rsidP="00672668">
            <w:r w:rsidRPr="0048690A">
              <w:t xml:space="preserve">2 </w:t>
            </w:r>
          </w:p>
        </w:tc>
        <w:tc>
          <w:tcPr>
            <w:tcW w:w="1104" w:type="dxa"/>
            <w:gridSpan w:val="2"/>
          </w:tcPr>
          <w:p w14:paraId="7A19340A" w14:textId="77777777" w:rsidR="00AA6948" w:rsidRPr="0048690A" w:rsidRDefault="00AA6948" w:rsidP="00672668">
            <w:r w:rsidRPr="0048690A">
              <w:t xml:space="preserve">1 </w:t>
            </w:r>
          </w:p>
        </w:tc>
        <w:tc>
          <w:tcPr>
            <w:tcW w:w="1104" w:type="dxa"/>
          </w:tcPr>
          <w:p w14:paraId="33EE6BEE" w14:textId="77777777" w:rsidR="00AA6948" w:rsidRPr="0048690A" w:rsidRDefault="00AA6948" w:rsidP="00672668">
            <w:r w:rsidRPr="0048690A">
              <w:t xml:space="preserve">5 </w:t>
            </w:r>
          </w:p>
        </w:tc>
        <w:tc>
          <w:tcPr>
            <w:tcW w:w="1104" w:type="dxa"/>
            <w:gridSpan w:val="2"/>
          </w:tcPr>
          <w:p w14:paraId="5CAF4C85" w14:textId="77777777" w:rsidR="00AA6948" w:rsidRPr="0048690A" w:rsidRDefault="00AA6948" w:rsidP="00672668">
            <w:r w:rsidRPr="0048690A">
              <w:t xml:space="preserve">4 </w:t>
            </w:r>
          </w:p>
        </w:tc>
        <w:tc>
          <w:tcPr>
            <w:tcW w:w="1104" w:type="dxa"/>
          </w:tcPr>
          <w:p w14:paraId="4C1779F6" w14:textId="77777777" w:rsidR="00AA6948" w:rsidRPr="0048690A" w:rsidRDefault="00AA6948" w:rsidP="00672668">
            <w:r w:rsidRPr="0048690A">
              <w:t xml:space="preserve">3 </w:t>
            </w:r>
          </w:p>
        </w:tc>
        <w:tc>
          <w:tcPr>
            <w:tcW w:w="1104" w:type="dxa"/>
            <w:gridSpan w:val="2"/>
          </w:tcPr>
          <w:p w14:paraId="3BAE9E92" w14:textId="77777777" w:rsidR="00AA6948" w:rsidRPr="0048690A" w:rsidRDefault="00AA6948" w:rsidP="00672668">
            <w:r w:rsidRPr="0048690A">
              <w:t xml:space="preserve">2 </w:t>
            </w:r>
          </w:p>
        </w:tc>
        <w:tc>
          <w:tcPr>
            <w:tcW w:w="1104" w:type="dxa"/>
            <w:gridSpan w:val="4"/>
          </w:tcPr>
          <w:p w14:paraId="35061677" w14:textId="77777777" w:rsidR="00AA6948" w:rsidRPr="0048690A" w:rsidRDefault="00AA6948" w:rsidP="00672668">
            <w:r w:rsidRPr="0048690A">
              <w:t xml:space="preserve">1 </w:t>
            </w:r>
          </w:p>
        </w:tc>
        <w:tc>
          <w:tcPr>
            <w:tcW w:w="1104" w:type="dxa"/>
            <w:gridSpan w:val="2"/>
          </w:tcPr>
          <w:p w14:paraId="45989B63" w14:textId="77777777" w:rsidR="00AA6948" w:rsidRPr="0048690A" w:rsidRDefault="00AA6948" w:rsidP="00672668">
            <w:r w:rsidRPr="0048690A">
              <w:t xml:space="preserve">High </w:t>
            </w:r>
          </w:p>
        </w:tc>
        <w:tc>
          <w:tcPr>
            <w:tcW w:w="1104" w:type="dxa"/>
            <w:gridSpan w:val="2"/>
          </w:tcPr>
          <w:p w14:paraId="0A8DFBBC" w14:textId="77777777" w:rsidR="00AA6948" w:rsidRPr="0048690A" w:rsidRDefault="00AA6948" w:rsidP="00672668">
            <w:r w:rsidRPr="0048690A">
              <w:t xml:space="preserve">Medium </w:t>
            </w:r>
          </w:p>
        </w:tc>
        <w:tc>
          <w:tcPr>
            <w:tcW w:w="1106" w:type="dxa"/>
          </w:tcPr>
          <w:p w14:paraId="03FF1BD0" w14:textId="77777777" w:rsidR="00AA6948" w:rsidRPr="0048690A" w:rsidRDefault="00AA6948" w:rsidP="00672668">
            <w:r w:rsidRPr="0048690A">
              <w:t xml:space="preserve">Low </w:t>
            </w:r>
          </w:p>
        </w:tc>
      </w:tr>
      <w:tr w:rsidR="00AA6948" w:rsidRPr="0048690A" w14:paraId="41E471B5" w14:textId="77777777" w:rsidTr="31485EDB">
        <w:trPr>
          <w:gridAfter w:val="1"/>
          <w:wAfter w:w="100" w:type="dxa"/>
          <w:trHeight w:val="356"/>
        </w:trPr>
        <w:tc>
          <w:tcPr>
            <w:tcW w:w="1104" w:type="dxa"/>
          </w:tcPr>
          <w:p w14:paraId="1E954D50" w14:textId="77777777" w:rsidR="00AA6948" w:rsidRPr="0048690A" w:rsidRDefault="00AA6948" w:rsidP="00672668">
            <w:r w:rsidRPr="0048690A">
              <w:t xml:space="preserve">Fatality </w:t>
            </w:r>
          </w:p>
        </w:tc>
        <w:tc>
          <w:tcPr>
            <w:tcW w:w="1104" w:type="dxa"/>
          </w:tcPr>
          <w:p w14:paraId="60C3B8D2" w14:textId="77777777" w:rsidR="00AA6948" w:rsidRPr="0048690A" w:rsidRDefault="00AA6948" w:rsidP="00672668">
            <w:r w:rsidRPr="0048690A">
              <w:t xml:space="preserve">Severe </w:t>
            </w:r>
          </w:p>
          <w:p w14:paraId="4F964A6C" w14:textId="77777777" w:rsidR="00AA6948" w:rsidRPr="0048690A" w:rsidRDefault="00AA6948" w:rsidP="00672668">
            <w:r w:rsidRPr="0048690A">
              <w:t xml:space="preserve">Injury </w:t>
            </w:r>
          </w:p>
        </w:tc>
        <w:tc>
          <w:tcPr>
            <w:tcW w:w="1104" w:type="dxa"/>
            <w:gridSpan w:val="2"/>
          </w:tcPr>
          <w:p w14:paraId="53B1EDEB" w14:textId="77777777" w:rsidR="00AA6948" w:rsidRPr="0048690A" w:rsidRDefault="00AA6948" w:rsidP="00672668">
            <w:r w:rsidRPr="0048690A">
              <w:t xml:space="preserve">Lost time </w:t>
            </w:r>
          </w:p>
          <w:p w14:paraId="6C0144A8" w14:textId="77777777" w:rsidR="00AA6948" w:rsidRPr="0048690A" w:rsidRDefault="00AA6948" w:rsidP="00672668">
            <w:r w:rsidRPr="0048690A">
              <w:t xml:space="preserve">Injury </w:t>
            </w:r>
          </w:p>
        </w:tc>
        <w:tc>
          <w:tcPr>
            <w:tcW w:w="1104" w:type="dxa"/>
            <w:gridSpan w:val="3"/>
          </w:tcPr>
          <w:p w14:paraId="07B3DDA4" w14:textId="77777777" w:rsidR="00AA6948" w:rsidRPr="0048690A" w:rsidRDefault="00AA6948" w:rsidP="00672668">
            <w:r w:rsidRPr="0048690A">
              <w:t xml:space="preserve">Minor </w:t>
            </w:r>
          </w:p>
          <w:p w14:paraId="1A4A92C1" w14:textId="77777777" w:rsidR="00AA6948" w:rsidRPr="0048690A" w:rsidRDefault="00AA6948" w:rsidP="00672668">
            <w:r w:rsidRPr="0048690A">
              <w:t xml:space="preserve">Injury </w:t>
            </w:r>
          </w:p>
        </w:tc>
        <w:tc>
          <w:tcPr>
            <w:tcW w:w="1104" w:type="dxa"/>
            <w:gridSpan w:val="2"/>
          </w:tcPr>
          <w:p w14:paraId="39ECB61A" w14:textId="77777777" w:rsidR="00AA6948" w:rsidRPr="0048690A" w:rsidRDefault="00AA6948" w:rsidP="00672668">
            <w:r w:rsidRPr="0048690A">
              <w:t xml:space="preserve">No Injury </w:t>
            </w:r>
          </w:p>
        </w:tc>
        <w:tc>
          <w:tcPr>
            <w:tcW w:w="1104" w:type="dxa"/>
          </w:tcPr>
          <w:p w14:paraId="4912E1EE" w14:textId="77777777" w:rsidR="00AA6948" w:rsidRPr="0048690A" w:rsidRDefault="00AA6948" w:rsidP="00672668">
            <w:r w:rsidRPr="0048690A">
              <w:t xml:space="preserve">Certain </w:t>
            </w:r>
          </w:p>
        </w:tc>
        <w:tc>
          <w:tcPr>
            <w:tcW w:w="1104" w:type="dxa"/>
            <w:gridSpan w:val="2"/>
          </w:tcPr>
          <w:p w14:paraId="7472432C" w14:textId="77777777" w:rsidR="00AA6948" w:rsidRPr="0048690A" w:rsidRDefault="00AA6948" w:rsidP="00672668">
            <w:r w:rsidRPr="0048690A">
              <w:t xml:space="preserve">Very likely </w:t>
            </w:r>
          </w:p>
        </w:tc>
        <w:tc>
          <w:tcPr>
            <w:tcW w:w="1104" w:type="dxa"/>
          </w:tcPr>
          <w:p w14:paraId="5E87D569" w14:textId="77777777" w:rsidR="00AA6948" w:rsidRPr="0048690A" w:rsidRDefault="00AA6948" w:rsidP="00672668">
            <w:r w:rsidRPr="0048690A">
              <w:t xml:space="preserve">Likely </w:t>
            </w:r>
          </w:p>
        </w:tc>
        <w:tc>
          <w:tcPr>
            <w:tcW w:w="1104" w:type="dxa"/>
            <w:gridSpan w:val="2"/>
          </w:tcPr>
          <w:p w14:paraId="1C1302AD" w14:textId="77777777" w:rsidR="00AA6948" w:rsidRPr="0048690A" w:rsidRDefault="00AA6948" w:rsidP="00672668">
            <w:r w:rsidRPr="0048690A">
              <w:t xml:space="preserve">Unlikely </w:t>
            </w:r>
          </w:p>
        </w:tc>
        <w:tc>
          <w:tcPr>
            <w:tcW w:w="1104" w:type="dxa"/>
            <w:gridSpan w:val="4"/>
          </w:tcPr>
          <w:p w14:paraId="205A5F0C" w14:textId="77777777" w:rsidR="00AA6948" w:rsidRPr="0048690A" w:rsidRDefault="00AA6948" w:rsidP="00672668">
            <w:r w:rsidRPr="0048690A">
              <w:t xml:space="preserve">Remote </w:t>
            </w:r>
          </w:p>
        </w:tc>
        <w:tc>
          <w:tcPr>
            <w:tcW w:w="1104" w:type="dxa"/>
            <w:gridSpan w:val="2"/>
          </w:tcPr>
          <w:p w14:paraId="45FD0BAD" w14:textId="77777777" w:rsidR="00AA6948" w:rsidRPr="0048690A" w:rsidRDefault="00AA6948" w:rsidP="00672668">
            <w:r w:rsidRPr="0048690A">
              <w:t xml:space="preserve">13-25 </w:t>
            </w:r>
          </w:p>
        </w:tc>
        <w:tc>
          <w:tcPr>
            <w:tcW w:w="1104" w:type="dxa"/>
            <w:gridSpan w:val="2"/>
          </w:tcPr>
          <w:p w14:paraId="17B5CE28" w14:textId="77777777" w:rsidR="00AA6948" w:rsidRPr="0048690A" w:rsidRDefault="00AA6948" w:rsidP="00672668">
            <w:r w:rsidRPr="0048690A">
              <w:t xml:space="preserve">5-12 </w:t>
            </w:r>
          </w:p>
        </w:tc>
        <w:tc>
          <w:tcPr>
            <w:tcW w:w="1106" w:type="dxa"/>
          </w:tcPr>
          <w:p w14:paraId="34B293FF" w14:textId="77777777" w:rsidR="00AA6948" w:rsidRPr="0048690A" w:rsidRDefault="00AA6948" w:rsidP="00672668">
            <w:r w:rsidRPr="0048690A">
              <w:t xml:space="preserve">1-4 </w:t>
            </w:r>
          </w:p>
        </w:tc>
      </w:tr>
      <w:tr w:rsidR="00AA6948" w:rsidRPr="0048690A" w14:paraId="238AF675" w14:textId="77777777" w:rsidTr="31485EDB">
        <w:trPr>
          <w:gridAfter w:val="1"/>
          <w:wAfter w:w="100" w:type="dxa"/>
          <w:trHeight w:val="356"/>
        </w:trPr>
        <w:tc>
          <w:tcPr>
            <w:tcW w:w="2235" w:type="dxa"/>
            <w:gridSpan w:val="3"/>
          </w:tcPr>
          <w:p w14:paraId="73EAFEF3" w14:textId="77777777" w:rsidR="00AA6948" w:rsidRPr="0048690A" w:rsidRDefault="00AA6948" w:rsidP="00672668">
            <w:r w:rsidRPr="0048690A">
              <w:rPr>
                <w:b/>
                <w:bCs/>
              </w:rPr>
              <w:t xml:space="preserve">Persons affected by the Activity </w:t>
            </w:r>
          </w:p>
        </w:tc>
        <w:tc>
          <w:tcPr>
            <w:tcW w:w="3260" w:type="dxa"/>
            <w:gridSpan w:val="5"/>
          </w:tcPr>
          <w:p w14:paraId="19439416" w14:textId="77777777" w:rsidR="00AA6948" w:rsidRPr="0048690A" w:rsidRDefault="00AA6948" w:rsidP="00672668">
            <w:r w:rsidRPr="0048690A">
              <w:rPr>
                <w:b/>
                <w:bCs/>
              </w:rPr>
              <w:t xml:space="preserve">Identified Hazards </w:t>
            </w:r>
          </w:p>
        </w:tc>
        <w:tc>
          <w:tcPr>
            <w:tcW w:w="3969" w:type="dxa"/>
            <w:gridSpan w:val="6"/>
          </w:tcPr>
          <w:p w14:paraId="5094C15F" w14:textId="77777777" w:rsidR="00AA6948" w:rsidRPr="0048690A" w:rsidRDefault="00AA6948" w:rsidP="00672668">
            <w:r w:rsidRPr="0048690A">
              <w:rPr>
                <w:b/>
                <w:bCs/>
              </w:rPr>
              <w:t xml:space="preserve">Control Measures Already in Place </w:t>
            </w:r>
          </w:p>
        </w:tc>
        <w:tc>
          <w:tcPr>
            <w:tcW w:w="1134" w:type="dxa"/>
            <w:gridSpan w:val="2"/>
          </w:tcPr>
          <w:p w14:paraId="75CB27E2" w14:textId="77777777" w:rsidR="00AA6948" w:rsidRPr="0048690A" w:rsidRDefault="00AA6948" w:rsidP="00672668">
            <w:r w:rsidRPr="0048690A">
              <w:rPr>
                <w:b/>
                <w:bCs/>
              </w:rPr>
              <w:t xml:space="preserve">Outcome </w:t>
            </w:r>
          </w:p>
        </w:tc>
        <w:tc>
          <w:tcPr>
            <w:tcW w:w="1276" w:type="dxa"/>
            <w:gridSpan w:val="4"/>
          </w:tcPr>
          <w:p w14:paraId="0DC60928" w14:textId="77777777" w:rsidR="00AA6948" w:rsidRPr="0048690A" w:rsidRDefault="00AA6948" w:rsidP="00672668">
            <w:r w:rsidRPr="0048690A">
              <w:rPr>
                <w:b/>
                <w:bCs/>
              </w:rPr>
              <w:t xml:space="preserve">Likelihood </w:t>
            </w:r>
          </w:p>
        </w:tc>
        <w:tc>
          <w:tcPr>
            <w:tcW w:w="850" w:type="dxa"/>
            <w:gridSpan w:val="2"/>
          </w:tcPr>
          <w:p w14:paraId="015A0758" w14:textId="77777777" w:rsidR="00AA6948" w:rsidRPr="0048690A" w:rsidRDefault="00AA6948" w:rsidP="00672668">
            <w:r w:rsidRPr="0048690A">
              <w:rPr>
                <w:b/>
                <w:bCs/>
              </w:rPr>
              <w:t xml:space="preserve">Risk Rating </w:t>
            </w:r>
          </w:p>
        </w:tc>
        <w:tc>
          <w:tcPr>
            <w:tcW w:w="1630" w:type="dxa"/>
            <w:gridSpan w:val="2"/>
          </w:tcPr>
          <w:p w14:paraId="75D87D34" w14:textId="77777777" w:rsidR="00AA6948" w:rsidRPr="0048690A" w:rsidRDefault="00AA6948" w:rsidP="00672668">
            <w:pPr>
              <w:pStyle w:val="NoSpacing"/>
              <w:rPr>
                <w:b/>
              </w:rPr>
            </w:pPr>
            <w:r w:rsidRPr="0048690A">
              <w:rPr>
                <w:b/>
              </w:rPr>
              <w:t xml:space="preserve">Further action required? </w:t>
            </w:r>
          </w:p>
          <w:p w14:paraId="0D48239D" w14:textId="77777777" w:rsidR="00AA6948" w:rsidRPr="0048690A" w:rsidRDefault="00AA6948" w:rsidP="00672668">
            <w:pPr>
              <w:pStyle w:val="NoSpacing"/>
            </w:pPr>
            <w:r>
              <w:t>Yes/No</w:t>
            </w:r>
          </w:p>
        </w:tc>
      </w:tr>
      <w:tr w:rsidR="00AA6948" w:rsidRPr="0048690A" w14:paraId="18ED9567" w14:textId="77777777" w:rsidTr="31485EDB">
        <w:trPr>
          <w:gridAfter w:val="1"/>
          <w:wAfter w:w="100" w:type="dxa"/>
          <w:trHeight w:val="356"/>
        </w:trPr>
        <w:tc>
          <w:tcPr>
            <w:tcW w:w="2235" w:type="dxa"/>
            <w:gridSpan w:val="3"/>
          </w:tcPr>
          <w:p w14:paraId="251DB7BA" w14:textId="6E17D4F8" w:rsidR="00AA6948" w:rsidRPr="0061385B" w:rsidRDefault="00465DB9" w:rsidP="00672668">
            <w:pPr>
              <w:pStyle w:val="NoSpacing"/>
            </w:pPr>
            <w:r>
              <w:t>ALL</w:t>
            </w:r>
          </w:p>
        </w:tc>
        <w:tc>
          <w:tcPr>
            <w:tcW w:w="3260" w:type="dxa"/>
            <w:gridSpan w:val="5"/>
          </w:tcPr>
          <w:p w14:paraId="001E3084" w14:textId="2DA1870C" w:rsidR="001B7F23" w:rsidRPr="0061385B" w:rsidRDefault="00E26CA3" w:rsidP="00744698">
            <w:pPr>
              <w:pStyle w:val="NoSpacing"/>
              <w:ind w:left="720"/>
            </w:pPr>
            <w:r>
              <w:t>Safeguarding</w:t>
            </w:r>
            <w:r w:rsidR="00817C9C">
              <w:t xml:space="preserve"> and Well Being </w:t>
            </w:r>
            <w:r w:rsidR="00EC0E88">
              <w:t>- WG</w:t>
            </w:r>
          </w:p>
        </w:tc>
        <w:tc>
          <w:tcPr>
            <w:tcW w:w="3969" w:type="dxa"/>
            <w:gridSpan w:val="6"/>
          </w:tcPr>
          <w:p w14:paraId="5BA3C0E2" w14:textId="77777777" w:rsidR="00E26CA3" w:rsidRDefault="00395FEF" w:rsidP="004E15C6">
            <w:pPr>
              <w:pStyle w:val="NoSpacing"/>
            </w:pPr>
            <w:r>
              <w:t xml:space="preserve">The gymnastics venue is an </w:t>
            </w:r>
            <w:r w:rsidR="00FA4D01">
              <w:t>active Sports</w:t>
            </w:r>
            <w:r w:rsidR="00590C1A">
              <w:t xml:space="preserve"> Venue</w:t>
            </w:r>
            <w:r>
              <w:t xml:space="preserve"> </w:t>
            </w:r>
            <w:r w:rsidR="00C92AC3">
              <w:t xml:space="preserve">so care will need to be taken when moving around </w:t>
            </w:r>
            <w:r w:rsidR="001B416E">
              <w:t xml:space="preserve">as there will be other professionals </w:t>
            </w:r>
            <w:r w:rsidR="00AD7A11">
              <w:t xml:space="preserve">on site.  </w:t>
            </w:r>
          </w:p>
          <w:p w14:paraId="66C882E2" w14:textId="5905A862" w:rsidR="00EC0E88" w:rsidRDefault="00EC0E88" w:rsidP="004E15C6">
            <w:pPr>
              <w:pStyle w:val="NoSpacing"/>
            </w:pPr>
            <w:r>
              <w:t xml:space="preserve">The Venue have </w:t>
            </w:r>
            <w:r w:rsidR="002428B3">
              <w:t>their own</w:t>
            </w:r>
            <w:r>
              <w:t xml:space="preserve"> Safeg</w:t>
            </w:r>
            <w:r w:rsidR="008C3D8E">
              <w:t>uarding policy, which can be found</w:t>
            </w:r>
            <w:r w:rsidR="002428B3">
              <w:t xml:space="preserve"> in the competition tab on the website</w:t>
            </w:r>
          </w:p>
          <w:p w14:paraId="030CA592" w14:textId="77777777" w:rsidR="00E26CA3" w:rsidRDefault="00E26CA3" w:rsidP="004E15C6">
            <w:pPr>
              <w:pStyle w:val="NoSpacing"/>
            </w:pPr>
          </w:p>
          <w:p w14:paraId="4A93CF59" w14:textId="20401CAF" w:rsidR="001B7F23" w:rsidRDefault="001B416E" w:rsidP="004E15C6">
            <w:pPr>
              <w:pStyle w:val="NoSpacing"/>
            </w:pPr>
            <w:r>
              <w:t xml:space="preserve"> </w:t>
            </w:r>
            <w:r w:rsidR="004137F2">
              <w:t>Photo within the programme which will be available on the door.</w:t>
            </w:r>
          </w:p>
          <w:p w14:paraId="765DB7BB" w14:textId="77777777" w:rsidR="00395FEF" w:rsidRDefault="00395FEF" w:rsidP="004E15C6">
            <w:pPr>
              <w:pStyle w:val="NoSpacing"/>
            </w:pPr>
          </w:p>
          <w:p w14:paraId="2137F88B" w14:textId="03D2428D" w:rsidR="00395FEF" w:rsidRPr="0061385B" w:rsidRDefault="00395FEF" w:rsidP="004E15C6">
            <w:pPr>
              <w:pStyle w:val="NoSpacing"/>
            </w:pPr>
          </w:p>
        </w:tc>
        <w:tc>
          <w:tcPr>
            <w:tcW w:w="1134" w:type="dxa"/>
            <w:gridSpan w:val="2"/>
          </w:tcPr>
          <w:p w14:paraId="7B46B600" w14:textId="183AD019" w:rsidR="006E2608" w:rsidRPr="0061385B" w:rsidRDefault="670B43CE" w:rsidP="006E2608">
            <w:pPr>
              <w:pStyle w:val="NoSpacing"/>
            </w:pPr>
            <w:r>
              <w:lastRenderedPageBreak/>
              <w:t>2</w:t>
            </w:r>
          </w:p>
        </w:tc>
        <w:tc>
          <w:tcPr>
            <w:tcW w:w="1276" w:type="dxa"/>
            <w:gridSpan w:val="4"/>
          </w:tcPr>
          <w:p w14:paraId="62C10D7E" w14:textId="484C2F36" w:rsidR="00F82C01" w:rsidRPr="0061385B" w:rsidRDefault="670B43CE" w:rsidP="00672668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14:paraId="232F7F67" w14:textId="6AE0BC4B" w:rsidR="00F82C01" w:rsidRPr="0061385B" w:rsidRDefault="670B43CE" w:rsidP="00F82C01">
            <w:pPr>
              <w:pStyle w:val="NoSpacing"/>
            </w:pPr>
            <w:r>
              <w:t>4</w:t>
            </w:r>
          </w:p>
        </w:tc>
        <w:tc>
          <w:tcPr>
            <w:tcW w:w="1630" w:type="dxa"/>
            <w:gridSpan w:val="2"/>
          </w:tcPr>
          <w:p w14:paraId="6B4DA9CC" w14:textId="77777777" w:rsidR="001B7F23" w:rsidRDefault="00395FEF" w:rsidP="009844B6">
            <w:pPr>
              <w:pStyle w:val="NoSpacing"/>
            </w:pPr>
            <w:r>
              <w:t xml:space="preserve">Yes, ensure a member of staff </w:t>
            </w:r>
            <w:r w:rsidR="002428B3">
              <w:t xml:space="preserve">are fully briefed on safeguarding </w:t>
            </w:r>
            <w:r w:rsidR="00722803">
              <w:t xml:space="preserve">and wellbeing procedures.  </w:t>
            </w:r>
            <w:r w:rsidR="00722803">
              <w:lastRenderedPageBreak/>
              <w:t xml:space="preserve">SWO for5 this competition is Maria Gaynor, signs </w:t>
            </w:r>
            <w:r w:rsidR="004137F2">
              <w:t>with MG photo will be put up around the venue for reference.</w:t>
            </w:r>
            <w:r>
              <w:t xml:space="preserve"> </w:t>
            </w:r>
          </w:p>
          <w:p w14:paraId="70376A15" w14:textId="7CD670E0" w:rsidR="00465DB9" w:rsidRPr="0061385B" w:rsidRDefault="00465DB9" w:rsidP="009844B6">
            <w:pPr>
              <w:pStyle w:val="NoSpacing"/>
            </w:pPr>
            <w:r>
              <w:t xml:space="preserve">Coaches to be made aware of procedures in the </w:t>
            </w:r>
            <w:r w:rsidR="00830E8D">
              <w:t>coach's</w:t>
            </w:r>
            <w:r>
              <w:t xml:space="preserve"> meeting.</w:t>
            </w:r>
          </w:p>
        </w:tc>
      </w:tr>
      <w:tr w:rsidR="00AA6948" w:rsidRPr="0048690A" w14:paraId="26F4E40A" w14:textId="77777777" w:rsidTr="31485EDB">
        <w:trPr>
          <w:gridAfter w:val="1"/>
          <w:wAfter w:w="100" w:type="dxa"/>
          <w:trHeight w:val="356"/>
        </w:trPr>
        <w:tc>
          <w:tcPr>
            <w:tcW w:w="2235" w:type="dxa"/>
            <w:gridSpan w:val="3"/>
          </w:tcPr>
          <w:p w14:paraId="6D8947F0" w14:textId="4749CA47" w:rsidR="00AA6948" w:rsidRPr="0061385B" w:rsidRDefault="00395FEF" w:rsidP="00672668">
            <w:pPr>
              <w:pStyle w:val="NoSpacing"/>
            </w:pPr>
            <w:r>
              <w:lastRenderedPageBreak/>
              <w:t>YOUNG PEOPLE</w:t>
            </w:r>
            <w:r w:rsidR="008D515D">
              <w:t>/GYMNASTS</w:t>
            </w:r>
          </w:p>
        </w:tc>
        <w:tc>
          <w:tcPr>
            <w:tcW w:w="3260" w:type="dxa"/>
            <w:gridSpan w:val="5"/>
          </w:tcPr>
          <w:p w14:paraId="035133EB" w14:textId="77777777" w:rsidR="00AA6948" w:rsidRDefault="670B43CE" w:rsidP="31485EDB">
            <w:pPr>
              <w:pStyle w:val="NoSpacing"/>
            </w:pPr>
            <w:r>
              <w:t>INJURY</w:t>
            </w:r>
          </w:p>
          <w:p w14:paraId="5D417C43" w14:textId="77777777" w:rsidR="000064AF" w:rsidRDefault="000064AF" w:rsidP="000064AF">
            <w:pPr>
              <w:pStyle w:val="NoSpacing"/>
              <w:numPr>
                <w:ilvl w:val="0"/>
                <w:numId w:val="4"/>
              </w:numPr>
            </w:pPr>
            <w:r>
              <w:t>trips, slips and fall</w:t>
            </w:r>
          </w:p>
          <w:p w14:paraId="4699B2E1" w14:textId="5110B65C" w:rsidR="000064AF" w:rsidRPr="001B7F23" w:rsidRDefault="000064AF" w:rsidP="31485EDB">
            <w:pPr>
              <w:pStyle w:val="NoSpacing"/>
              <w:rPr>
                <w:b/>
                <w:bCs/>
              </w:rPr>
            </w:pPr>
          </w:p>
        </w:tc>
        <w:tc>
          <w:tcPr>
            <w:tcW w:w="3969" w:type="dxa"/>
            <w:gridSpan w:val="6"/>
          </w:tcPr>
          <w:p w14:paraId="7A33EDC2" w14:textId="6A87C973" w:rsidR="00952966" w:rsidRDefault="009128D6" w:rsidP="002D4B1A">
            <w:pPr>
              <w:pStyle w:val="NoSpacing"/>
              <w:numPr>
                <w:ilvl w:val="0"/>
                <w:numId w:val="4"/>
              </w:numPr>
            </w:pPr>
            <w:r>
              <w:t xml:space="preserve">Ensure individuals who have balance issues have support when transitioning around the gymnastic arena.  </w:t>
            </w:r>
          </w:p>
          <w:p w14:paraId="7028F7AC" w14:textId="4F3CD908" w:rsidR="00952966" w:rsidRDefault="00465DB9" w:rsidP="002D4B1A">
            <w:pPr>
              <w:pStyle w:val="NoSpacing"/>
              <w:numPr>
                <w:ilvl w:val="0"/>
                <w:numId w:val="4"/>
              </w:numPr>
            </w:pPr>
            <w:r>
              <w:t>coaches</w:t>
            </w:r>
            <w:r w:rsidR="001B585C">
              <w:t xml:space="preserve"> to support </w:t>
            </w:r>
            <w:r w:rsidR="00395FEF">
              <w:t>young people</w:t>
            </w:r>
            <w:r w:rsidR="001B585C">
              <w:t xml:space="preserve"> jumping on and off equipment.</w:t>
            </w:r>
            <w:r w:rsidR="008D515D">
              <w:t xml:space="preserve"> (TRA)</w:t>
            </w:r>
          </w:p>
          <w:p w14:paraId="269139BB" w14:textId="465BE2D6" w:rsidR="007E431A" w:rsidRDefault="00B44AAD" w:rsidP="00395FEF">
            <w:pPr>
              <w:pStyle w:val="NoSpacing"/>
              <w:numPr>
                <w:ilvl w:val="0"/>
                <w:numId w:val="4"/>
              </w:numPr>
            </w:pPr>
            <w:r>
              <w:t xml:space="preserve">fall from TRA, fall off DMT or fall </w:t>
            </w:r>
            <w:r w:rsidR="009F26A0">
              <w:t>onto the track</w:t>
            </w:r>
            <w:r w:rsidR="00A45BD3">
              <w:t xml:space="preserve"> – coaches </w:t>
            </w:r>
            <w:r w:rsidR="00BE6AD7">
              <w:t xml:space="preserve">aware of potential risks and to act </w:t>
            </w:r>
            <w:r w:rsidR="00316BD8">
              <w:t>accordingly</w:t>
            </w:r>
          </w:p>
          <w:p w14:paraId="117042C6" w14:textId="7A3DECA6" w:rsidR="00A45BD3" w:rsidRPr="0061385B" w:rsidRDefault="00A45BD3" w:rsidP="000064AF">
            <w:pPr>
              <w:pStyle w:val="NoSpacing"/>
              <w:numPr>
                <w:ilvl w:val="0"/>
                <w:numId w:val="4"/>
              </w:numPr>
            </w:pPr>
          </w:p>
        </w:tc>
        <w:tc>
          <w:tcPr>
            <w:tcW w:w="1134" w:type="dxa"/>
            <w:gridSpan w:val="2"/>
          </w:tcPr>
          <w:p w14:paraId="1ABE6206" w14:textId="75356AF9" w:rsidR="00F82C01" w:rsidRPr="0061385B" w:rsidRDefault="00914D73" w:rsidP="00672668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276" w:type="dxa"/>
            <w:gridSpan w:val="4"/>
          </w:tcPr>
          <w:p w14:paraId="14C34D95" w14:textId="7E4C087C" w:rsidR="00F82C01" w:rsidRPr="0061385B" w:rsidRDefault="00914D73" w:rsidP="00672668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</w:tcPr>
          <w:p w14:paraId="238418F5" w14:textId="0CF4754B" w:rsidR="00F82C01" w:rsidRPr="0061385B" w:rsidRDefault="00914D73" w:rsidP="00672668">
            <w:pPr>
              <w:pStyle w:val="NoSpacing"/>
              <w:jc w:val="center"/>
            </w:pPr>
            <w:r>
              <w:t>20</w:t>
            </w:r>
          </w:p>
        </w:tc>
        <w:tc>
          <w:tcPr>
            <w:tcW w:w="1630" w:type="dxa"/>
            <w:gridSpan w:val="2"/>
          </w:tcPr>
          <w:p w14:paraId="1DBE41F4" w14:textId="673F2235" w:rsidR="005D0C29" w:rsidRPr="0061385B" w:rsidRDefault="00BE6AD7" w:rsidP="00395FEF">
            <w:pPr>
              <w:pStyle w:val="NoSpacing"/>
            </w:pPr>
            <w:r>
              <w:t xml:space="preserve">We will have a qualified physio on site, the venue has first aiders presence and the chain of comms is as follows:  coach to approach first, then comp org, call physio, </w:t>
            </w:r>
            <w:r w:rsidR="00316BD8">
              <w:t>centre staff and in the worse case 999</w:t>
            </w:r>
          </w:p>
        </w:tc>
      </w:tr>
      <w:tr w:rsidR="003E424B" w:rsidRPr="0048690A" w14:paraId="2E3CBE8D" w14:textId="77777777" w:rsidTr="31485EDB">
        <w:trPr>
          <w:gridAfter w:val="1"/>
          <w:wAfter w:w="100" w:type="dxa"/>
          <w:trHeight w:val="356"/>
        </w:trPr>
        <w:tc>
          <w:tcPr>
            <w:tcW w:w="2235" w:type="dxa"/>
            <w:gridSpan w:val="3"/>
          </w:tcPr>
          <w:p w14:paraId="3232F0F6" w14:textId="6A941A71" w:rsidR="003E424B" w:rsidRDefault="003E424B" w:rsidP="00672668">
            <w:pPr>
              <w:pStyle w:val="NoSpacing"/>
            </w:pPr>
          </w:p>
        </w:tc>
        <w:tc>
          <w:tcPr>
            <w:tcW w:w="3260" w:type="dxa"/>
            <w:gridSpan w:val="5"/>
          </w:tcPr>
          <w:p w14:paraId="6752D0F3" w14:textId="455F0D75" w:rsidR="003E424B" w:rsidRPr="00FF13D3" w:rsidRDefault="003E424B" w:rsidP="00672668">
            <w:pPr>
              <w:pStyle w:val="NoSpacing"/>
              <w:rPr>
                <w:bCs/>
              </w:rPr>
            </w:pPr>
          </w:p>
        </w:tc>
        <w:tc>
          <w:tcPr>
            <w:tcW w:w="3969" w:type="dxa"/>
            <w:gridSpan w:val="6"/>
          </w:tcPr>
          <w:p w14:paraId="6F26F455" w14:textId="61FD16C2" w:rsidR="003E424B" w:rsidRDefault="003E424B" w:rsidP="003E424B">
            <w:pPr>
              <w:pStyle w:val="NoSpacing"/>
            </w:pPr>
          </w:p>
        </w:tc>
        <w:tc>
          <w:tcPr>
            <w:tcW w:w="1134" w:type="dxa"/>
            <w:gridSpan w:val="2"/>
          </w:tcPr>
          <w:p w14:paraId="44785CF6" w14:textId="6CE955A5" w:rsidR="00F82C01" w:rsidRDefault="00F82C01" w:rsidP="00672668">
            <w:pPr>
              <w:pStyle w:val="NoSpacing"/>
              <w:jc w:val="center"/>
            </w:pPr>
          </w:p>
        </w:tc>
        <w:tc>
          <w:tcPr>
            <w:tcW w:w="1276" w:type="dxa"/>
            <w:gridSpan w:val="4"/>
          </w:tcPr>
          <w:p w14:paraId="58931B6A" w14:textId="4738E656" w:rsidR="00F82C01" w:rsidRDefault="00F82C01" w:rsidP="00672668">
            <w:pPr>
              <w:pStyle w:val="NoSpacing"/>
              <w:jc w:val="center"/>
            </w:pPr>
          </w:p>
        </w:tc>
        <w:tc>
          <w:tcPr>
            <w:tcW w:w="850" w:type="dxa"/>
            <w:gridSpan w:val="2"/>
          </w:tcPr>
          <w:p w14:paraId="1E8F8761" w14:textId="44F8078C" w:rsidR="00F82C01" w:rsidRDefault="00F82C01" w:rsidP="00672668">
            <w:pPr>
              <w:pStyle w:val="NoSpacing"/>
              <w:jc w:val="center"/>
            </w:pPr>
          </w:p>
        </w:tc>
        <w:tc>
          <w:tcPr>
            <w:tcW w:w="1630" w:type="dxa"/>
            <w:gridSpan w:val="2"/>
          </w:tcPr>
          <w:p w14:paraId="03494DDD" w14:textId="7C10338D" w:rsidR="003E424B" w:rsidRDefault="003E424B" w:rsidP="00672668">
            <w:pPr>
              <w:pStyle w:val="NoSpacing"/>
            </w:pPr>
          </w:p>
        </w:tc>
      </w:tr>
      <w:tr w:rsidR="003E424B" w:rsidRPr="0048690A" w14:paraId="474DF215" w14:textId="77777777" w:rsidTr="31485EDB">
        <w:trPr>
          <w:gridAfter w:val="1"/>
          <w:wAfter w:w="100" w:type="dxa"/>
          <w:trHeight w:val="356"/>
        </w:trPr>
        <w:tc>
          <w:tcPr>
            <w:tcW w:w="2235" w:type="dxa"/>
            <w:gridSpan w:val="3"/>
          </w:tcPr>
          <w:p w14:paraId="6B66E198" w14:textId="734FB11F" w:rsidR="003E424B" w:rsidRPr="00340304" w:rsidRDefault="00FF13D3" w:rsidP="00672668">
            <w:pPr>
              <w:pStyle w:val="NoSpacing"/>
            </w:pPr>
            <w:r>
              <w:t xml:space="preserve">Equipment </w:t>
            </w:r>
          </w:p>
        </w:tc>
        <w:tc>
          <w:tcPr>
            <w:tcW w:w="3260" w:type="dxa"/>
            <w:gridSpan w:val="5"/>
          </w:tcPr>
          <w:p w14:paraId="6AE78980" w14:textId="0C368C24" w:rsidR="0058098F" w:rsidRDefault="00FF13D3" w:rsidP="0058098F">
            <w:pPr>
              <w:pStyle w:val="NoSpacing"/>
              <w:ind w:left="720"/>
            </w:pPr>
            <w:r>
              <w:t xml:space="preserve">Equipment </w:t>
            </w:r>
            <w:r w:rsidR="00BC31AB">
              <w:t>falls</w:t>
            </w:r>
            <w:r>
              <w:t xml:space="preserve"> into or onto </w:t>
            </w:r>
            <w:r w:rsidR="00395FEF">
              <w:t>young people, ie mats, hand apparatus</w:t>
            </w:r>
          </w:p>
          <w:p w14:paraId="4F24059C" w14:textId="77777777" w:rsidR="00674C30" w:rsidRDefault="00674C30" w:rsidP="0058098F">
            <w:pPr>
              <w:pStyle w:val="NoSpacing"/>
              <w:ind w:left="720"/>
            </w:pPr>
          </w:p>
          <w:p w14:paraId="4D6E574E" w14:textId="77777777" w:rsidR="00674C30" w:rsidRDefault="00674C30" w:rsidP="0058098F">
            <w:pPr>
              <w:pStyle w:val="NoSpacing"/>
              <w:ind w:left="720"/>
            </w:pPr>
          </w:p>
          <w:p w14:paraId="30E89FEF" w14:textId="77777777" w:rsidR="00674C30" w:rsidRDefault="00674C30" w:rsidP="0058098F">
            <w:pPr>
              <w:pStyle w:val="NoSpacing"/>
              <w:ind w:left="720"/>
            </w:pPr>
          </w:p>
          <w:p w14:paraId="64E961CD" w14:textId="1310BC7C" w:rsidR="00674C30" w:rsidRPr="003E424B" w:rsidRDefault="00674C30" w:rsidP="0058098F">
            <w:pPr>
              <w:pStyle w:val="NoSpacing"/>
              <w:ind w:left="720"/>
            </w:pPr>
          </w:p>
        </w:tc>
        <w:tc>
          <w:tcPr>
            <w:tcW w:w="3969" w:type="dxa"/>
            <w:gridSpan w:val="6"/>
          </w:tcPr>
          <w:p w14:paraId="5A364A6D" w14:textId="77745483" w:rsidR="00674C30" w:rsidRDefault="000064AF" w:rsidP="00672668">
            <w:pPr>
              <w:pStyle w:val="NoSpacing"/>
            </w:pPr>
            <w:r>
              <w:lastRenderedPageBreak/>
              <w:t xml:space="preserve">Equipment </w:t>
            </w:r>
            <w:r w:rsidR="00926ECE">
              <w:t>checklist</w:t>
            </w:r>
            <w:r>
              <w:t xml:space="preserve"> in place</w:t>
            </w:r>
            <w:r w:rsidR="0043137E">
              <w:t xml:space="preserve"> and TP/head coach to sign off for TRA/DMT.  GymNova to sign off for TUM</w:t>
            </w:r>
          </w:p>
          <w:p w14:paraId="6D23F71E" w14:textId="77777777" w:rsidR="00674C30" w:rsidRDefault="00674C30" w:rsidP="00672668">
            <w:pPr>
              <w:pStyle w:val="NoSpacing"/>
            </w:pPr>
          </w:p>
          <w:p w14:paraId="106ACE5E" w14:textId="77777777" w:rsidR="00674C30" w:rsidRDefault="00674C30" w:rsidP="00672668">
            <w:pPr>
              <w:pStyle w:val="NoSpacing"/>
            </w:pPr>
          </w:p>
          <w:p w14:paraId="60568FE3" w14:textId="77777777" w:rsidR="00674C30" w:rsidRDefault="00674C30" w:rsidP="00672668">
            <w:pPr>
              <w:pStyle w:val="NoSpacing"/>
            </w:pPr>
          </w:p>
          <w:p w14:paraId="6859F0BA" w14:textId="041BA90F" w:rsidR="00674C30" w:rsidRDefault="00674C30" w:rsidP="00672668">
            <w:pPr>
              <w:pStyle w:val="NoSpacing"/>
            </w:pPr>
          </w:p>
        </w:tc>
        <w:tc>
          <w:tcPr>
            <w:tcW w:w="1134" w:type="dxa"/>
            <w:gridSpan w:val="2"/>
          </w:tcPr>
          <w:p w14:paraId="3DBA9FEF" w14:textId="77777777" w:rsidR="00F82C01" w:rsidRDefault="00C4118D" w:rsidP="00672668">
            <w:pPr>
              <w:pStyle w:val="NoSpacing"/>
              <w:jc w:val="center"/>
            </w:pPr>
            <w:r>
              <w:lastRenderedPageBreak/>
              <w:t>4</w:t>
            </w:r>
            <w:r w:rsidR="006B788D">
              <w:t xml:space="preserve">                                      </w:t>
            </w:r>
          </w:p>
          <w:p w14:paraId="136496AB" w14:textId="77777777" w:rsidR="006B788D" w:rsidRPr="006B788D" w:rsidRDefault="006B788D" w:rsidP="006B788D"/>
          <w:p w14:paraId="0FE00355" w14:textId="77777777" w:rsidR="006B788D" w:rsidRPr="006B788D" w:rsidRDefault="006B788D" w:rsidP="006B788D"/>
          <w:p w14:paraId="53617994" w14:textId="77777777" w:rsidR="006B788D" w:rsidRDefault="006B788D" w:rsidP="006B788D"/>
          <w:p w14:paraId="5D75080E" w14:textId="343146EB" w:rsidR="006B788D" w:rsidRPr="006B788D" w:rsidRDefault="006B788D" w:rsidP="006B788D"/>
        </w:tc>
        <w:tc>
          <w:tcPr>
            <w:tcW w:w="1276" w:type="dxa"/>
            <w:gridSpan w:val="4"/>
          </w:tcPr>
          <w:p w14:paraId="1F1C9AD9" w14:textId="77777777" w:rsidR="00F82C01" w:rsidRDefault="00C4118D" w:rsidP="00672668">
            <w:pPr>
              <w:pStyle w:val="NoSpacing"/>
              <w:jc w:val="center"/>
            </w:pPr>
            <w:r>
              <w:lastRenderedPageBreak/>
              <w:t>4</w:t>
            </w:r>
          </w:p>
          <w:p w14:paraId="23169DB3" w14:textId="77777777" w:rsidR="006B788D" w:rsidRPr="006B788D" w:rsidRDefault="006B788D" w:rsidP="006B788D"/>
          <w:p w14:paraId="3AB07B04" w14:textId="77777777" w:rsidR="006B788D" w:rsidRPr="006B788D" w:rsidRDefault="006B788D" w:rsidP="006B788D"/>
          <w:p w14:paraId="1055C0FA" w14:textId="77777777" w:rsidR="006B788D" w:rsidRDefault="006B788D" w:rsidP="006B788D"/>
          <w:p w14:paraId="6DC2DDEB" w14:textId="617A6E20" w:rsidR="006B788D" w:rsidRPr="006B788D" w:rsidRDefault="006B788D" w:rsidP="006B788D">
            <w:pPr>
              <w:tabs>
                <w:tab w:val="left" w:pos="744"/>
              </w:tabs>
            </w:pPr>
            <w:r>
              <w:tab/>
            </w:r>
          </w:p>
        </w:tc>
        <w:tc>
          <w:tcPr>
            <w:tcW w:w="850" w:type="dxa"/>
            <w:gridSpan w:val="2"/>
          </w:tcPr>
          <w:p w14:paraId="1D542BD8" w14:textId="77777777" w:rsidR="00F82C01" w:rsidRDefault="00C4118D" w:rsidP="00672668">
            <w:pPr>
              <w:pStyle w:val="NoSpacing"/>
              <w:jc w:val="center"/>
            </w:pPr>
            <w:r>
              <w:lastRenderedPageBreak/>
              <w:t>16</w:t>
            </w:r>
          </w:p>
          <w:p w14:paraId="6B807EDC" w14:textId="77777777" w:rsidR="006B788D" w:rsidRPr="006B788D" w:rsidRDefault="006B788D" w:rsidP="006B788D"/>
          <w:p w14:paraId="110E0AF3" w14:textId="77777777" w:rsidR="006B788D" w:rsidRPr="006B788D" w:rsidRDefault="006B788D" w:rsidP="006B788D"/>
          <w:p w14:paraId="7DF37E11" w14:textId="77777777" w:rsidR="006B788D" w:rsidRDefault="006B788D" w:rsidP="006B788D"/>
          <w:p w14:paraId="67C88298" w14:textId="30DFA9C7" w:rsidR="006B788D" w:rsidRPr="006B788D" w:rsidRDefault="006B788D" w:rsidP="006B788D"/>
        </w:tc>
        <w:tc>
          <w:tcPr>
            <w:tcW w:w="1630" w:type="dxa"/>
            <w:gridSpan w:val="2"/>
          </w:tcPr>
          <w:p w14:paraId="3794ECC2" w14:textId="7C280DBD" w:rsidR="006B788D" w:rsidRDefault="0043137E" w:rsidP="0043137E">
            <w:pPr>
              <w:pStyle w:val="NoSpacing"/>
            </w:pPr>
            <w:r>
              <w:lastRenderedPageBreak/>
              <w:t>Individual who is signing off</w:t>
            </w:r>
            <w:r w:rsidR="003212E0">
              <w:t xml:space="preserve"> equipment to be visible at all </w:t>
            </w:r>
            <w:r w:rsidR="003212E0">
              <w:lastRenderedPageBreak/>
              <w:t>times during competitions</w:t>
            </w:r>
            <w:r>
              <w:t xml:space="preserve"> </w:t>
            </w:r>
          </w:p>
          <w:p w14:paraId="68845D59" w14:textId="77777777" w:rsidR="00BB7BCA" w:rsidRDefault="00BB7BCA" w:rsidP="00672668">
            <w:pPr>
              <w:pStyle w:val="NoSpacing"/>
            </w:pPr>
          </w:p>
          <w:p w14:paraId="1246F5BC" w14:textId="3EDCCAEE" w:rsidR="00BB7BCA" w:rsidRDefault="00BB7BCA" w:rsidP="00672668">
            <w:pPr>
              <w:pStyle w:val="NoSpacing"/>
            </w:pPr>
          </w:p>
        </w:tc>
      </w:tr>
      <w:tr w:rsidR="00C015DD" w:rsidRPr="0048690A" w14:paraId="16558C40" w14:textId="77777777" w:rsidTr="31485EDB">
        <w:trPr>
          <w:gridAfter w:val="1"/>
          <w:wAfter w:w="100" w:type="dxa"/>
          <w:trHeight w:val="356"/>
        </w:trPr>
        <w:tc>
          <w:tcPr>
            <w:tcW w:w="2235" w:type="dxa"/>
            <w:gridSpan w:val="3"/>
          </w:tcPr>
          <w:p w14:paraId="144CDFBB" w14:textId="4D2E7FEB" w:rsidR="00C015DD" w:rsidRDefault="003212E0" w:rsidP="00672668">
            <w:pPr>
              <w:pStyle w:val="NoSpacing"/>
            </w:pPr>
            <w:r>
              <w:lastRenderedPageBreak/>
              <w:t>Venue Building work</w:t>
            </w:r>
          </w:p>
        </w:tc>
        <w:tc>
          <w:tcPr>
            <w:tcW w:w="3260" w:type="dxa"/>
            <w:gridSpan w:val="5"/>
          </w:tcPr>
          <w:p w14:paraId="642FC313" w14:textId="459347FC" w:rsidR="004E15C6" w:rsidRPr="00C015DD" w:rsidRDefault="003212E0" w:rsidP="003212E0">
            <w:pPr>
              <w:pStyle w:val="NoSpacing"/>
            </w:pPr>
            <w:r>
              <w:t>Be mindful when moving around the venue</w:t>
            </w:r>
            <w:r w:rsidR="00D83AAD">
              <w:t>, NIAC staff will ensure the areas are cordoned off sufficiently.  Customers and participants to be made aware.</w:t>
            </w:r>
          </w:p>
        </w:tc>
        <w:tc>
          <w:tcPr>
            <w:tcW w:w="3969" w:type="dxa"/>
            <w:gridSpan w:val="6"/>
          </w:tcPr>
          <w:p w14:paraId="175BAE4F" w14:textId="15C450BE" w:rsidR="004E15C6" w:rsidRDefault="00D83AAD" w:rsidP="00672668">
            <w:pPr>
              <w:pStyle w:val="NoSpacing"/>
            </w:pPr>
            <w:r>
              <w:t>Signs will be up and around the venue</w:t>
            </w:r>
          </w:p>
        </w:tc>
        <w:tc>
          <w:tcPr>
            <w:tcW w:w="1134" w:type="dxa"/>
            <w:gridSpan w:val="2"/>
          </w:tcPr>
          <w:p w14:paraId="333AD096" w14:textId="00CB94B4" w:rsidR="00F82C01" w:rsidRDefault="0075289F" w:rsidP="00F82C01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276" w:type="dxa"/>
            <w:gridSpan w:val="4"/>
          </w:tcPr>
          <w:p w14:paraId="7260D3B2" w14:textId="1D147C08" w:rsidR="00F82C01" w:rsidRDefault="0075289F" w:rsidP="00F82C01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850" w:type="dxa"/>
            <w:gridSpan w:val="2"/>
          </w:tcPr>
          <w:p w14:paraId="07A63F44" w14:textId="35E7130E" w:rsidR="00F82C01" w:rsidRDefault="0075289F" w:rsidP="00F82C01">
            <w:pPr>
              <w:pStyle w:val="NoSpacing"/>
            </w:pPr>
            <w:r>
              <w:t>3</w:t>
            </w:r>
          </w:p>
        </w:tc>
        <w:tc>
          <w:tcPr>
            <w:tcW w:w="1630" w:type="dxa"/>
            <w:gridSpan w:val="2"/>
          </w:tcPr>
          <w:p w14:paraId="0FD5C0E3" w14:textId="6ED04F12" w:rsidR="004E15C6" w:rsidRDefault="00D83AAD" w:rsidP="00672668">
            <w:pPr>
              <w:pStyle w:val="NoSpacing"/>
            </w:pPr>
            <w:r>
              <w:t>Emails to be sent to all ticket holders – Friday informing of update</w:t>
            </w:r>
          </w:p>
        </w:tc>
      </w:tr>
      <w:tr w:rsidR="00D83AAD" w:rsidRPr="0048690A" w14:paraId="05BD1F98" w14:textId="77777777" w:rsidTr="31485EDB">
        <w:trPr>
          <w:gridAfter w:val="1"/>
          <w:wAfter w:w="100" w:type="dxa"/>
          <w:trHeight w:val="356"/>
        </w:trPr>
        <w:tc>
          <w:tcPr>
            <w:tcW w:w="2235" w:type="dxa"/>
            <w:gridSpan w:val="3"/>
          </w:tcPr>
          <w:p w14:paraId="200FD224" w14:textId="27B4DBBB" w:rsidR="00D83AAD" w:rsidRDefault="00D83AAD" w:rsidP="00672668">
            <w:pPr>
              <w:pStyle w:val="NoSpacing"/>
            </w:pPr>
            <w:r>
              <w:t>Additional Safeguarding</w:t>
            </w:r>
          </w:p>
        </w:tc>
        <w:tc>
          <w:tcPr>
            <w:tcW w:w="3260" w:type="dxa"/>
            <w:gridSpan w:val="5"/>
          </w:tcPr>
          <w:p w14:paraId="19FD6DF2" w14:textId="02E58E2E" w:rsidR="00D83AAD" w:rsidRDefault="00D83AAD" w:rsidP="003212E0">
            <w:pPr>
              <w:pStyle w:val="NoSpacing"/>
            </w:pPr>
            <w:r>
              <w:t xml:space="preserve">In light of the recent incident </w:t>
            </w:r>
            <w:r w:rsidR="00204831">
              <w:t xml:space="preserve">in Southport </w:t>
            </w:r>
            <w:r w:rsidR="009A447F">
              <w:t xml:space="preserve">additional safeguarding </w:t>
            </w:r>
            <w:r w:rsidR="00596277">
              <w:t>of a one way in, one way out system</w:t>
            </w:r>
            <w:r w:rsidR="00E338D5">
              <w:t>.</w:t>
            </w:r>
          </w:p>
        </w:tc>
        <w:tc>
          <w:tcPr>
            <w:tcW w:w="3969" w:type="dxa"/>
            <w:gridSpan w:val="6"/>
          </w:tcPr>
          <w:p w14:paraId="2A6F9F9A" w14:textId="099E7358" w:rsidR="00D83AAD" w:rsidRDefault="00E338D5" w:rsidP="00672668">
            <w:pPr>
              <w:pStyle w:val="NoSpacing"/>
            </w:pPr>
            <w:r>
              <w:t>See below</w:t>
            </w:r>
          </w:p>
        </w:tc>
        <w:tc>
          <w:tcPr>
            <w:tcW w:w="1134" w:type="dxa"/>
            <w:gridSpan w:val="2"/>
          </w:tcPr>
          <w:p w14:paraId="174AA3C0" w14:textId="77777777" w:rsidR="00D83AAD" w:rsidRDefault="00D83AAD" w:rsidP="00F82C01">
            <w:pPr>
              <w:pStyle w:val="NoSpacing"/>
              <w:jc w:val="center"/>
            </w:pPr>
          </w:p>
        </w:tc>
        <w:tc>
          <w:tcPr>
            <w:tcW w:w="1276" w:type="dxa"/>
            <w:gridSpan w:val="4"/>
          </w:tcPr>
          <w:p w14:paraId="2578B732" w14:textId="77777777" w:rsidR="00D83AAD" w:rsidRDefault="00D83AAD" w:rsidP="00F82C01">
            <w:pPr>
              <w:pStyle w:val="NoSpacing"/>
              <w:jc w:val="center"/>
            </w:pPr>
          </w:p>
        </w:tc>
        <w:tc>
          <w:tcPr>
            <w:tcW w:w="850" w:type="dxa"/>
            <w:gridSpan w:val="2"/>
          </w:tcPr>
          <w:p w14:paraId="2318C6B8" w14:textId="77777777" w:rsidR="00D83AAD" w:rsidRDefault="00D83AAD" w:rsidP="00F82C01">
            <w:pPr>
              <w:pStyle w:val="NoSpacing"/>
            </w:pPr>
          </w:p>
        </w:tc>
        <w:tc>
          <w:tcPr>
            <w:tcW w:w="1630" w:type="dxa"/>
            <w:gridSpan w:val="2"/>
          </w:tcPr>
          <w:p w14:paraId="088C3440" w14:textId="77777777" w:rsidR="00D83AAD" w:rsidRDefault="00D83AAD" w:rsidP="00672668">
            <w:pPr>
              <w:pStyle w:val="NoSpacing"/>
            </w:pPr>
          </w:p>
        </w:tc>
      </w:tr>
      <w:tr w:rsidR="00744698" w14:paraId="66D5BE77" w14:textId="77777777" w:rsidTr="31485EDB">
        <w:tc>
          <w:tcPr>
            <w:tcW w:w="14454" w:type="dxa"/>
            <w:gridSpan w:val="25"/>
          </w:tcPr>
          <w:p w14:paraId="6AF2272C" w14:textId="77777777" w:rsidR="00744698" w:rsidRDefault="00744698" w:rsidP="00744698">
            <w:r>
              <w:t xml:space="preserve">Further control Measures: </w:t>
            </w:r>
          </w:p>
        </w:tc>
      </w:tr>
      <w:tr w:rsidR="00744698" w14:paraId="52412E73" w14:textId="77777777" w:rsidTr="00292749">
        <w:trPr>
          <w:trHeight w:val="570"/>
        </w:trPr>
        <w:tc>
          <w:tcPr>
            <w:tcW w:w="14454" w:type="dxa"/>
            <w:gridSpan w:val="25"/>
          </w:tcPr>
          <w:p w14:paraId="30F8C242" w14:textId="7C57D97D" w:rsidR="00674C30" w:rsidRPr="00744698" w:rsidRDefault="005D0C29" w:rsidP="00744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WG staff to check equipment and ensure all fit for p</w:t>
            </w:r>
            <w:r w:rsidR="00292749">
              <w:rPr>
                <w:sz w:val="16"/>
                <w:szCs w:val="16"/>
              </w:rPr>
              <w:t>urpose</w:t>
            </w:r>
          </w:p>
        </w:tc>
      </w:tr>
      <w:tr w:rsidR="00744698" w14:paraId="72CBF8A3" w14:textId="77777777" w:rsidTr="31485EDB">
        <w:tc>
          <w:tcPr>
            <w:tcW w:w="14454" w:type="dxa"/>
            <w:gridSpan w:val="25"/>
          </w:tcPr>
          <w:p w14:paraId="299FCEC4" w14:textId="7D510364" w:rsidR="00744698" w:rsidRPr="00744698" w:rsidRDefault="002763E8" w:rsidP="00744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an injury were to occur</w:t>
            </w:r>
            <w:r w:rsidR="003A4288">
              <w:rPr>
                <w:sz w:val="16"/>
                <w:szCs w:val="16"/>
              </w:rPr>
              <w:t xml:space="preserve"> – first aid falls </w:t>
            </w:r>
            <w:r w:rsidR="00BB7BCA">
              <w:rPr>
                <w:sz w:val="16"/>
                <w:szCs w:val="16"/>
              </w:rPr>
              <w:t xml:space="preserve">to </w:t>
            </w:r>
            <w:r w:rsidR="005D0C29">
              <w:rPr>
                <w:sz w:val="16"/>
                <w:szCs w:val="16"/>
              </w:rPr>
              <w:t xml:space="preserve">the </w:t>
            </w:r>
            <w:r w:rsidR="00830FB2">
              <w:rPr>
                <w:sz w:val="16"/>
                <w:szCs w:val="16"/>
              </w:rPr>
              <w:t xml:space="preserve">WG </w:t>
            </w:r>
            <w:r w:rsidR="00BC31AB">
              <w:rPr>
                <w:sz w:val="16"/>
                <w:szCs w:val="16"/>
              </w:rPr>
              <w:t>staff, the</w:t>
            </w:r>
            <w:r w:rsidR="00830FB2">
              <w:rPr>
                <w:sz w:val="16"/>
                <w:szCs w:val="16"/>
              </w:rPr>
              <w:t xml:space="preserve"> centre staff the 999</w:t>
            </w:r>
          </w:p>
        </w:tc>
      </w:tr>
      <w:tr w:rsidR="00744698" w14:paraId="431ECE47" w14:textId="77777777" w:rsidTr="31485EDB">
        <w:tc>
          <w:tcPr>
            <w:tcW w:w="14454" w:type="dxa"/>
            <w:gridSpan w:val="25"/>
          </w:tcPr>
          <w:p w14:paraId="160E7157" w14:textId="520F384B" w:rsidR="00744698" w:rsidRPr="00744698" w:rsidRDefault="00830FB2" w:rsidP="00744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case of allergies refer to</w:t>
            </w:r>
            <w:r w:rsidR="00DA4D07">
              <w:rPr>
                <w:sz w:val="16"/>
                <w:szCs w:val="16"/>
              </w:rPr>
              <w:t xml:space="preserve"> </w:t>
            </w:r>
            <w:r w:rsidR="00BC31AB">
              <w:rPr>
                <w:sz w:val="16"/>
                <w:szCs w:val="16"/>
              </w:rPr>
              <w:t>parents’</w:t>
            </w:r>
            <w:r w:rsidR="00DA4D07">
              <w:rPr>
                <w:sz w:val="16"/>
                <w:szCs w:val="16"/>
              </w:rPr>
              <w:t xml:space="preserve"> instructions – EPI pen</w:t>
            </w:r>
            <w:r w:rsidR="00AB1176">
              <w:rPr>
                <w:sz w:val="16"/>
                <w:szCs w:val="16"/>
              </w:rPr>
              <w:t>, all</w:t>
            </w:r>
            <w:r w:rsidR="009B1949">
              <w:rPr>
                <w:sz w:val="16"/>
                <w:szCs w:val="16"/>
              </w:rPr>
              <w:t xml:space="preserve">ergies, </w:t>
            </w:r>
          </w:p>
        </w:tc>
      </w:tr>
      <w:tr w:rsidR="00744698" w14:paraId="1244E23E" w14:textId="77777777" w:rsidTr="31485EDB">
        <w:tc>
          <w:tcPr>
            <w:tcW w:w="14454" w:type="dxa"/>
            <w:gridSpan w:val="25"/>
          </w:tcPr>
          <w:p w14:paraId="0FDC5210" w14:textId="0194B59C" w:rsidR="00744698" w:rsidRPr="00744698" w:rsidRDefault="00DA4D07" w:rsidP="00744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light of recent occurrences in St</w:t>
            </w:r>
            <w:r w:rsidR="00F8316B">
              <w:rPr>
                <w:sz w:val="16"/>
                <w:szCs w:val="16"/>
              </w:rPr>
              <w:t xml:space="preserve">ockport – no unmanned doors, </w:t>
            </w:r>
            <w:r w:rsidR="00BC31AB">
              <w:rPr>
                <w:sz w:val="16"/>
                <w:szCs w:val="16"/>
              </w:rPr>
              <w:t>a</w:t>
            </w:r>
            <w:r w:rsidR="00F8316B">
              <w:rPr>
                <w:sz w:val="16"/>
                <w:szCs w:val="16"/>
              </w:rPr>
              <w:t>nd all young people must be monitored when leaving for the toilet.  A staff member must be available to go with them</w:t>
            </w:r>
          </w:p>
        </w:tc>
      </w:tr>
      <w:tr w:rsidR="00D94970" w14:paraId="0FB7CB85" w14:textId="77777777" w:rsidTr="31485EDB">
        <w:tc>
          <w:tcPr>
            <w:tcW w:w="14454" w:type="dxa"/>
            <w:gridSpan w:val="25"/>
          </w:tcPr>
          <w:p w14:paraId="4022BCF5" w14:textId="27D72CC3" w:rsidR="00D94970" w:rsidRDefault="00F8316B" w:rsidP="00744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Temperatures are high ensure breaks and drinks are</w:t>
            </w:r>
            <w:r w:rsidR="00EE76C6">
              <w:rPr>
                <w:sz w:val="16"/>
                <w:szCs w:val="16"/>
              </w:rPr>
              <w:t xml:space="preserve"> readily available</w:t>
            </w:r>
          </w:p>
        </w:tc>
      </w:tr>
      <w:tr w:rsidR="00744698" w14:paraId="0814D983" w14:textId="77777777" w:rsidTr="31485EDB">
        <w:tc>
          <w:tcPr>
            <w:tcW w:w="14454" w:type="dxa"/>
            <w:gridSpan w:val="25"/>
          </w:tcPr>
          <w:p w14:paraId="77A8215D" w14:textId="5AEC1944" w:rsidR="00744698" w:rsidRDefault="00744698" w:rsidP="00744698">
            <w:r>
              <w:t>Risk Assessment Review</w:t>
            </w:r>
            <w:r w:rsidR="004253D1">
              <w:t>:  on the specific dates of the competitions which vary depending upon venue availability.</w:t>
            </w:r>
          </w:p>
        </w:tc>
      </w:tr>
      <w:tr w:rsidR="00744698" w14:paraId="1D0779B7" w14:textId="77777777" w:rsidTr="31485EDB">
        <w:tc>
          <w:tcPr>
            <w:tcW w:w="3823" w:type="dxa"/>
            <w:gridSpan w:val="6"/>
          </w:tcPr>
          <w:p w14:paraId="22E91949" w14:textId="77777777" w:rsidR="00744698" w:rsidRDefault="00744698" w:rsidP="00744698">
            <w:r>
              <w:t xml:space="preserve">Risk Assessment Reviewed by: </w:t>
            </w:r>
          </w:p>
        </w:tc>
        <w:tc>
          <w:tcPr>
            <w:tcW w:w="10631" w:type="dxa"/>
            <w:gridSpan w:val="19"/>
          </w:tcPr>
          <w:p w14:paraId="637BBCD1" w14:textId="502E07AC" w:rsidR="00744698" w:rsidRDefault="00751315" w:rsidP="00744698">
            <w:r>
              <w:t>Maria Gaynor</w:t>
            </w:r>
          </w:p>
        </w:tc>
      </w:tr>
      <w:tr w:rsidR="00744698" w14:paraId="792FD7B2" w14:textId="77777777" w:rsidTr="31485EDB">
        <w:tc>
          <w:tcPr>
            <w:tcW w:w="3823" w:type="dxa"/>
            <w:gridSpan w:val="6"/>
          </w:tcPr>
          <w:p w14:paraId="42D52883" w14:textId="77777777" w:rsidR="00744698" w:rsidRDefault="00744698" w:rsidP="00744698">
            <w:r>
              <w:t xml:space="preserve">Date: </w:t>
            </w:r>
          </w:p>
        </w:tc>
        <w:tc>
          <w:tcPr>
            <w:tcW w:w="10631" w:type="dxa"/>
            <w:gridSpan w:val="19"/>
          </w:tcPr>
          <w:p w14:paraId="06800AED" w14:textId="3EF32722" w:rsidR="00744698" w:rsidRDefault="00A031DE" w:rsidP="00744698">
            <w:r>
              <w:t>2</w:t>
            </w:r>
            <w:r w:rsidRPr="00A031DE">
              <w:rPr>
                <w:vertAlign w:val="superscript"/>
              </w:rPr>
              <w:t>nd</w:t>
            </w:r>
            <w:r>
              <w:t xml:space="preserve"> September</w:t>
            </w:r>
            <w:r w:rsidR="00F8316B">
              <w:t xml:space="preserve"> </w:t>
            </w:r>
            <w:r w:rsidR="005D0C29">
              <w:t>2024</w:t>
            </w:r>
          </w:p>
        </w:tc>
      </w:tr>
      <w:tr w:rsidR="00744698" w14:paraId="7BCF5E45" w14:textId="77777777" w:rsidTr="31485EDB">
        <w:tc>
          <w:tcPr>
            <w:tcW w:w="3823" w:type="dxa"/>
            <w:gridSpan w:val="6"/>
          </w:tcPr>
          <w:p w14:paraId="3B72D14F" w14:textId="77777777" w:rsidR="00744698" w:rsidRDefault="00744698" w:rsidP="00744698">
            <w:r>
              <w:t xml:space="preserve">Comments: </w:t>
            </w:r>
          </w:p>
        </w:tc>
        <w:tc>
          <w:tcPr>
            <w:tcW w:w="10631" w:type="dxa"/>
            <w:gridSpan w:val="19"/>
          </w:tcPr>
          <w:p w14:paraId="285F9938" w14:textId="77777777" w:rsidR="00A22268" w:rsidRDefault="00A22268" w:rsidP="00744698"/>
          <w:p w14:paraId="01FBBDB0" w14:textId="41351F2A" w:rsidR="00A22268" w:rsidRDefault="00A22268" w:rsidP="00744698">
            <w:r>
              <w:lastRenderedPageBreak/>
              <w:t xml:space="preserve">Dynamic risk assessment – </w:t>
            </w:r>
            <w:r w:rsidR="00CC3066">
              <w:t>to be completed at venue on competition day</w:t>
            </w:r>
          </w:p>
          <w:p w14:paraId="61CB502B" w14:textId="77777777" w:rsidR="006B172B" w:rsidRDefault="006B172B" w:rsidP="00744698"/>
          <w:p w14:paraId="3ED4911A" w14:textId="2668D82C" w:rsidR="00AA2DB6" w:rsidRDefault="00AA2DB6" w:rsidP="00744698"/>
        </w:tc>
      </w:tr>
    </w:tbl>
    <w:p w14:paraId="5D607660" w14:textId="77777777" w:rsidR="009F3447" w:rsidRDefault="009F3447" w:rsidP="00744698"/>
    <w:sectPr w:rsidR="009F3447" w:rsidSect="008347C8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1EB68" w14:textId="77777777" w:rsidR="008347C8" w:rsidRDefault="008347C8" w:rsidP="00744698">
      <w:pPr>
        <w:spacing w:after="0" w:line="240" w:lineRule="auto"/>
      </w:pPr>
      <w:r>
        <w:separator/>
      </w:r>
    </w:p>
  </w:endnote>
  <w:endnote w:type="continuationSeparator" w:id="0">
    <w:p w14:paraId="0563C80E" w14:textId="77777777" w:rsidR="008347C8" w:rsidRDefault="008347C8" w:rsidP="0074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Sans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3A46" w14:textId="77777777" w:rsidR="008347C8" w:rsidRDefault="008347C8" w:rsidP="00744698">
      <w:pPr>
        <w:spacing w:after="0" w:line="240" w:lineRule="auto"/>
      </w:pPr>
      <w:r>
        <w:separator/>
      </w:r>
    </w:p>
  </w:footnote>
  <w:footnote w:type="continuationSeparator" w:id="0">
    <w:p w14:paraId="04D41088" w14:textId="77777777" w:rsidR="008347C8" w:rsidRDefault="008347C8" w:rsidP="0074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2AAFC" w14:textId="77777777" w:rsidR="00744698" w:rsidRDefault="0074469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B9619CB" wp14:editId="086866A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DD188AE" w14:textId="5F423BB6" w:rsidR="00744698" w:rsidRDefault="007051B2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B9619CB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DD188AE" w14:textId="5F423BB6" w:rsidR="00744698" w:rsidRDefault="007051B2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661A2"/>
    <w:multiLevelType w:val="hybridMultilevel"/>
    <w:tmpl w:val="B868F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E8D"/>
    <w:multiLevelType w:val="hybridMultilevel"/>
    <w:tmpl w:val="1D20C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87669"/>
    <w:multiLevelType w:val="hybridMultilevel"/>
    <w:tmpl w:val="F670E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64EC2"/>
    <w:multiLevelType w:val="hybridMultilevel"/>
    <w:tmpl w:val="7CB49CCA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726614943">
    <w:abstractNumId w:val="3"/>
  </w:num>
  <w:num w:numId="2" w16cid:durableId="1822653114">
    <w:abstractNumId w:val="2"/>
  </w:num>
  <w:num w:numId="3" w16cid:durableId="1690642212">
    <w:abstractNumId w:val="1"/>
  </w:num>
  <w:num w:numId="4" w16cid:durableId="70190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48"/>
    <w:rsid w:val="000064AF"/>
    <w:rsid w:val="00066DC5"/>
    <w:rsid w:val="0007476A"/>
    <w:rsid w:val="00074A62"/>
    <w:rsid w:val="00077887"/>
    <w:rsid w:val="000A717C"/>
    <w:rsid w:val="000B28CE"/>
    <w:rsid w:val="00131C02"/>
    <w:rsid w:val="00170280"/>
    <w:rsid w:val="001B416E"/>
    <w:rsid w:val="001B585C"/>
    <w:rsid w:val="001B7F23"/>
    <w:rsid w:val="001D5890"/>
    <w:rsid w:val="00204831"/>
    <w:rsid w:val="002223C5"/>
    <w:rsid w:val="002227D8"/>
    <w:rsid w:val="002428B3"/>
    <w:rsid w:val="002763E8"/>
    <w:rsid w:val="002844E0"/>
    <w:rsid w:val="00292749"/>
    <w:rsid w:val="00296C61"/>
    <w:rsid w:val="002D4B1A"/>
    <w:rsid w:val="00316BD8"/>
    <w:rsid w:val="003212E0"/>
    <w:rsid w:val="00360820"/>
    <w:rsid w:val="00382598"/>
    <w:rsid w:val="003836C2"/>
    <w:rsid w:val="00383AD2"/>
    <w:rsid w:val="00395FEF"/>
    <w:rsid w:val="003A4288"/>
    <w:rsid w:val="003A6398"/>
    <w:rsid w:val="003E424B"/>
    <w:rsid w:val="00405907"/>
    <w:rsid w:val="004137F2"/>
    <w:rsid w:val="004253D1"/>
    <w:rsid w:val="0043137E"/>
    <w:rsid w:val="00435E4C"/>
    <w:rsid w:val="00465DB9"/>
    <w:rsid w:val="0046642D"/>
    <w:rsid w:val="00483428"/>
    <w:rsid w:val="00486D07"/>
    <w:rsid w:val="004A3CBA"/>
    <w:rsid w:val="004B4EFE"/>
    <w:rsid w:val="004C56FE"/>
    <w:rsid w:val="004E15C6"/>
    <w:rsid w:val="004F2189"/>
    <w:rsid w:val="00510A79"/>
    <w:rsid w:val="005572B9"/>
    <w:rsid w:val="00576BBA"/>
    <w:rsid w:val="0058098F"/>
    <w:rsid w:val="00590C1A"/>
    <w:rsid w:val="00596277"/>
    <w:rsid w:val="005D0C29"/>
    <w:rsid w:val="00674C30"/>
    <w:rsid w:val="00677586"/>
    <w:rsid w:val="006A2632"/>
    <w:rsid w:val="006B172B"/>
    <w:rsid w:val="006B788D"/>
    <w:rsid w:val="006E2608"/>
    <w:rsid w:val="006E5516"/>
    <w:rsid w:val="00704B8F"/>
    <w:rsid w:val="007051B2"/>
    <w:rsid w:val="00705DBA"/>
    <w:rsid w:val="00722803"/>
    <w:rsid w:val="00744698"/>
    <w:rsid w:val="00751315"/>
    <w:rsid w:val="0075289F"/>
    <w:rsid w:val="00765013"/>
    <w:rsid w:val="00785F87"/>
    <w:rsid w:val="007E431A"/>
    <w:rsid w:val="007F1C04"/>
    <w:rsid w:val="00817C9C"/>
    <w:rsid w:val="00830E8D"/>
    <w:rsid w:val="00830FB2"/>
    <w:rsid w:val="008347C8"/>
    <w:rsid w:val="00862578"/>
    <w:rsid w:val="00863E93"/>
    <w:rsid w:val="00896348"/>
    <w:rsid w:val="008C3D8E"/>
    <w:rsid w:val="008D515D"/>
    <w:rsid w:val="008F38F3"/>
    <w:rsid w:val="009128D6"/>
    <w:rsid w:val="00914D73"/>
    <w:rsid w:val="00926B1C"/>
    <w:rsid w:val="00926ECE"/>
    <w:rsid w:val="009509A3"/>
    <w:rsid w:val="00952966"/>
    <w:rsid w:val="009844B6"/>
    <w:rsid w:val="009A32B4"/>
    <w:rsid w:val="009A447F"/>
    <w:rsid w:val="009B1949"/>
    <w:rsid w:val="009E7EDE"/>
    <w:rsid w:val="009F26A0"/>
    <w:rsid w:val="009F3447"/>
    <w:rsid w:val="009F6297"/>
    <w:rsid w:val="00A031DE"/>
    <w:rsid w:val="00A053D0"/>
    <w:rsid w:val="00A22268"/>
    <w:rsid w:val="00A268BC"/>
    <w:rsid w:val="00A459D6"/>
    <w:rsid w:val="00A45BD3"/>
    <w:rsid w:val="00A82154"/>
    <w:rsid w:val="00A84C45"/>
    <w:rsid w:val="00AA2DB6"/>
    <w:rsid w:val="00AA6948"/>
    <w:rsid w:val="00AB1176"/>
    <w:rsid w:val="00AC34A8"/>
    <w:rsid w:val="00AD7A11"/>
    <w:rsid w:val="00B270F5"/>
    <w:rsid w:val="00B44AAD"/>
    <w:rsid w:val="00B6189D"/>
    <w:rsid w:val="00BB7BCA"/>
    <w:rsid w:val="00BC31AB"/>
    <w:rsid w:val="00BC32FB"/>
    <w:rsid w:val="00BE6AD7"/>
    <w:rsid w:val="00BF704C"/>
    <w:rsid w:val="00C015DD"/>
    <w:rsid w:val="00C07E7D"/>
    <w:rsid w:val="00C10E16"/>
    <w:rsid w:val="00C143AB"/>
    <w:rsid w:val="00C157ED"/>
    <w:rsid w:val="00C265FC"/>
    <w:rsid w:val="00C3250B"/>
    <w:rsid w:val="00C4118D"/>
    <w:rsid w:val="00C92AC3"/>
    <w:rsid w:val="00CB5357"/>
    <w:rsid w:val="00CC3066"/>
    <w:rsid w:val="00D83AAD"/>
    <w:rsid w:val="00D94970"/>
    <w:rsid w:val="00DA4D07"/>
    <w:rsid w:val="00E06B5C"/>
    <w:rsid w:val="00E26CA3"/>
    <w:rsid w:val="00E338D5"/>
    <w:rsid w:val="00E70892"/>
    <w:rsid w:val="00E74356"/>
    <w:rsid w:val="00EA4B78"/>
    <w:rsid w:val="00EC0E88"/>
    <w:rsid w:val="00ED7562"/>
    <w:rsid w:val="00EE76C6"/>
    <w:rsid w:val="00F118A7"/>
    <w:rsid w:val="00F82C01"/>
    <w:rsid w:val="00F8316B"/>
    <w:rsid w:val="00FA4D01"/>
    <w:rsid w:val="00FE454A"/>
    <w:rsid w:val="00FF13D3"/>
    <w:rsid w:val="037CC918"/>
    <w:rsid w:val="069A9A6B"/>
    <w:rsid w:val="06B3C2C8"/>
    <w:rsid w:val="08366ACC"/>
    <w:rsid w:val="09D23B2D"/>
    <w:rsid w:val="09F756ED"/>
    <w:rsid w:val="0B992316"/>
    <w:rsid w:val="10CCB5FB"/>
    <w:rsid w:val="10D3E659"/>
    <w:rsid w:val="128E0EE5"/>
    <w:rsid w:val="13791D73"/>
    <w:rsid w:val="13BCE572"/>
    <w:rsid w:val="163757E4"/>
    <w:rsid w:val="2365D170"/>
    <w:rsid w:val="23DBAD89"/>
    <w:rsid w:val="27A17C95"/>
    <w:rsid w:val="2AA4E454"/>
    <w:rsid w:val="2E10BE19"/>
    <w:rsid w:val="2FAC8E7A"/>
    <w:rsid w:val="31485EDB"/>
    <w:rsid w:val="3437A95D"/>
    <w:rsid w:val="395B5E46"/>
    <w:rsid w:val="3D5CBD44"/>
    <w:rsid w:val="3E2ECF69"/>
    <w:rsid w:val="4068736D"/>
    <w:rsid w:val="4235A5BA"/>
    <w:rsid w:val="4A2A2818"/>
    <w:rsid w:val="4B5271BB"/>
    <w:rsid w:val="500B2DED"/>
    <w:rsid w:val="549C4FCA"/>
    <w:rsid w:val="5B01C5A3"/>
    <w:rsid w:val="5DE552EC"/>
    <w:rsid w:val="6158CC91"/>
    <w:rsid w:val="643099DE"/>
    <w:rsid w:val="665E8E80"/>
    <w:rsid w:val="670B43CE"/>
    <w:rsid w:val="6BF150F0"/>
    <w:rsid w:val="702658F1"/>
    <w:rsid w:val="7F33C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D969E"/>
  <w15:chartTrackingRefBased/>
  <w15:docId w15:val="{C4CF61D6-D56D-4FD3-95CE-E2609217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94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59D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459D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9D6"/>
    <w:rPr>
      <w:rFonts w:ascii="Neo Sans Std" w:eastAsiaTheme="majorEastAsia" w:hAnsi="Neo Sans Std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9D6"/>
    <w:rPr>
      <w:rFonts w:ascii="Neo Sans Std" w:eastAsiaTheme="majorEastAsia" w:hAnsi="Neo Sans Std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459D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9D6"/>
    <w:rPr>
      <w:rFonts w:ascii="Neo Sans Std" w:eastAsiaTheme="majorEastAsia" w:hAnsi="Neo Sans Std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459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459D6"/>
    <w:rPr>
      <w:rFonts w:ascii="Neo Sans Std" w:eastAsiaTheme="minorEastAsia" w:hAnsi="Neo Sans Std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A69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6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5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4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4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98"/>
  </w:style>
  <w:style w:type="paragraph" w:styleId="Footer">
    <w:name w:val="footer"/>
    <w:basedOn w:val="Normal"/>
    <w:link w:val="FooterChar"/>
    <w:uiPriority w:val="99"/>
    <w:unhideWhenUsed/>
    <w:rsid w:val="00744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9D061EA97E746B74039D4D3CF9F19" ma:contentTypeVersion="16" ma:contentTypeDescription="Create a new document." ma:contentTypeScope="" ma:versionID="ce1b0b11529b901dfb34346cca965b9f">
  <xsd:schema xmlns:xsd="http://www.w3.org/2001/XMLSchema" xmlns:xs="http://www.w3.org/2001/XMLSchema" xmlns:p="http://schemas.microsoft.com/office/2006/metadata/properties" xmlns:ns2="d9591e99-e9e4-4e7a-8bd1-4e96e209e7b9" xmlns:ns3="6be22a6d-5964-4390-895e-6f56421d20ac" targetNamespace="http://schemas.microsoft.com/office/2006/metadata/properties" ma:root="true" ma:fieldsID="d3026fc1e3a7ab6f64638ab9adf9dd77" ns2:_="" ns3:_="">
    <xsd:import namespace="d9591e99-e9e4-4e7a-8bd1-4e96e209e7b9"/>
    <xsd:import namespace="6be22a6d-5964-4390-895e-6f56421d2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91e99-e9e4-4e7a-8bd1-4e96e209e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43ef1a-515a-4f31-ae65-c82b3f9d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22a6d-5964-4390-895e-6f56421d2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275a15c-a671-41f7-bb99-5d854e7e4586}" ma:internalName="TaxCatchAll" ma:showField="CatchAllData" ma:web="6be22a6d-5964-4390-895e-6f56421d2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591e99-e9e4-4e7a-8bd1-4e96e209e7b9">
      <Terms xmlns="http://schemas.microsoft.com/office/infopath/2007/PartnerControls"/>
    </lcf76f155ced4ddcb4097134ff3c332f>
    <TaxCatchAll xmlns="6be22a6d-5964-4390-895e-6f56421d20ac" xsi:nil="true"/>
  </documentManagement>
</p:properties>
</file>

<file path=customXml/itemProps1.xml><?xml version="1.0" encoding="utf-8"?>
<ds:datastoreItem xmlns:ds="http://schemas.openxmlformats.org/officeDocument/2006/customXml" ds:itemID="{06CE2741-B03B-48F7-BCAA-91415EF2C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91e99-e9e4-4e7a-8bd1-4e96e209e7b9"/>
    <ds:schemaRef ds:uri="6be22a6d-5964-4390-895e-6f56421d2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A7BF6-25E2-4D6D-806A-196FC7A20D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587FA3-F60A-4CD6-B0FC-CC01634E9C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F7CFC4-A2F0-4CF2-8E5B-500A592B1E47}">
  <ds:schemaRefs>
    <ds:schemaRef ds:uri="http://schemas.microsoft.com/office/2006/metadata/properties"/>
    <ds:schemaRef ds:uri="http://schemas.microsoft.com/office/infopath/2007/PartnerControls"/>
    <ds:schemaRef ds:uri="d9591e99-e9e4-4e7a-8bd1-4e96e209e7b9"/>
    <ds:schemaRef ds:uri="6be22a6d-5964-4390-895e-6f56421d20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596</Words>
  <Characters>3113</Characters>
  <Application>Microsoft Office Word</Application>
  <DocSecurity>0</DocSecurity>
  <Lines>259</Lines>
  <Paragraphs>123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Jones</dc:creator>
  <cp:keywords/>
  <dc:description/>
  <cp:lastModifiedBy>Maria Gaynor</cp:lastModifiedBy>
  <cp:revision>4</cp:revision>
  <cp:lastPrinted>2024-09-02T14:03:00Z</cp:lastPrinted>
  <dcterms:created xsi:type="dcterms:W3CDTF">2024-09-02T14:04:00Z</dcterms:created>
  <dcterms:modified xsi:type="dcterms:W3CDTF">2024-09-02T14:14:00Z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0x0101001E79D061EA97E746B74039D4D3CF9F19</vt:lpwstr>
  </property>
  <property fmtid="{D5CDD505-2E9C-101B-9397-08002B2CF9AE}" pid="3" name="MediaServiceImageTags">
    <vt:lpwstr/>
  </property>
  <property fmtid="{D5CDD505-2E9C-101B-9397-08002B2CF9AE}" pid="4" name="GrammarlyDocumentId">
    <vt:lpwstr>e1368c2f506b7971a7452e8c6eb87c633c140759416e2c28d86fdc867077e02b</vt:lpwstr>
  </property>
</Properties>
</file>